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25" w:rsidRDefault="00802725" w:rsidP="00115660">
      <w:pPr>
        <w:jc w:val="both"/>
        <w:rPr>
          <w:b/>
          <w:sz w:val="20"/>
          <w:szCs w:val="20"/>
        </w:rPr>
      </w:pPr>
      <w:proofErr w:type="spellStart"/>
      <w:r w:rsidRPr="00AB74D7">
        <w:rPr>
          <w:b/>
          <w:sz w:val="20"/>
          <w:szCs w:val="20"/>
        </w:rPr>
        <w:t>Липская</w:t>
      </w:r>
      <w:proofErr w:type="spellEnd"/>
      <w:r w:rsidR="00AB74D7">
        <w:rPr>
          <w:b/>
          <w:sz w:val="20"/>
          <w:szCs w:val="20"/>
        </w:rPr>
        <w:t xml:space="preserve"> С.</w:t>
      </w:r>
      <w:r w:rsidR="00AB74D7" w:rsidRPr="00AB74D7">
        <w:rPr>
          <w:b/>
          <w:sz w:val="20"/>
          <w:szCs w:val="20"/>
        </w:rPr>
        <w:t xml:space="preserve"> </w:t>
      </w:r>
      <w:r w:rsidR="00AB74D7">
        <w:rPr>
          <w:b/>
          <w:sz w:val="20"/>
          <w:szCs w:val="20"/>
        </w:rPr>
        <w:t xml:space="preserve">П., </w:t>
      </w:r>
      <w:r w:rsidRPr="00AB74D7">
        <w:rPr>
          <w:b/>
          <w:sz w:val="20"/>
          <w:szCs w:val="20"/>
        </w:rPr>
        <w:t>Соколова</w:t>
      </w:r>
      <w:r w:rsidR="00AB74D7">
        <w:rPr>
          <w:b/>
          <w:sz w:val="20"/>
          <w:szCs w:val="20"/>
        </w:rPr>
        <w:t xml:space="preserve"> В.</w:t>
      </w:r>
      <w:r w:rsidR="00AB74D7" w:rsidRPr="00AB74D7">
        <w:rPr>
          <w:b/>
          <w:sz w:val="20"/>
          <w:szCs w:val="20"/>
        </w:rPr>
        <w:t xml:space="preserve"> </w:t>
      </w:r>
      <w:r w:rsidR="00AB74D7">
        <w:rPr>
          <w:b/>
          <w:sz w:val="20"/>
          <w:szCs w:val="20"/>
        </w:rPr>
        <w:t>А.</w:t>
      </w:r>
      <w:r w:rsidR="00D307E0">
        <w:rPr>
          <w:b/>
          <w:sz w:val="20"/>
          <w:szCs w:val="20"/>
        </w:rPr>
        <w:t>, учителя начальных классов</w:t>
      </w:r>
    </w:p>
    <w:p w:rsidR="00AB74D7" w:rsidRPr="00AB74D7" w:rsidRDefault="00AB74D7" w:rsidP="00AB74D7">
      <w:pPr>
        <w:rPr>
          <w:i/>
          <w:sz w:val="20"/>
          <w:szCs w:val="20"/>
        </w:rPr>
      </w:pPr>
      <w:r w:rsidRPr="00AB74D7">
        <w:rPr>
          <w:i/>
          <w:sz w:val="20"/>
          <w:szCs w:val="20"/>
        </w:rPr>
        <w:t>ЭЛЕКТРОННЫ</w:t>
      </w:r>
      <w:r w:rsidR="00D307E0">
        <w:rPr>
          <w:i/>
          <w:sz w:val="20"/>
          <w:szCs w:val="20"/>
        </w:rPr>
        <w:t>Е</w:t>
      </w:r>
      <w:r w:rsidRPr="00AB74D7">
        <w:rPr>
          <w:i/>
          <w:sz w:val="20"/>
          <w:szCs w:val="20"/>
        </w:rPr>
        <w:t xml:space="preserve"> ОБРАЗОВАТЕЛЬНЫ</w:t>
      </w:r>
      <w:r w:rsidR="00D307E0">
        <w:rPr>
          <w:i/>
          <w:sz w:val="20"/>
          <w:szCs w:val="20"/>
        </w:rPr>
        <w:t>Е</w:t>
      </w:r>
      <w:r w:rsidRPr="00AB74D7">
        <w:rPr>
          <w:i/>
          <w:sz w:val="20"/>
          <w:szCs w:val="20"/>
        </w:rPr>
        <w:t xml:space="preserve"> РЕСУРС</w:t>
      </w:r>
      <w:r w:rsidR="00D307E0">
        <w:rPr>
          <w:i/>
          <w:sz w:val="20"/>
          <w:szCs w:val="20"/>
        </w:rPr>
        <w:t>Ы</w:t>
      </w:r>
      <w:r w:rsidRPr="00AB74D7">
        <w:rPr>
          <w:i/>
          <w:sz w:val="20"/>
          <w:szCs w:val="20"/>
        </w:rPr>
        <w:t xml:space="preserve"> КАК ИНСТРУМЕНТ ПОВЫШЕНИЯ КАЧЕСТВА ОБРАЗОВАНИЯ МЛАДШИХ ШКОЛЬНИКОВ</w:t>
      </w:r>
    </w:p>
    <w:p w:rsidR="00AB74D7" w:rsidRPr="00AB74D7" w:rsidRDefault="00AB74D7" w:rsidP="00AB74D7">
      <w:pPr>
        <w:ind w:firstLine="397"/>
        <w:rPr>
          <w:b/>
          <w:sz w:val="20"/>
          <w:szCs w:val="20"/>
        </w:rPr>
      </w:pPr>
    </w:p>
    <w:p w:rsidR="00EE277D" w:rsidRPr="00AB74D7" w:rsidRDefault="008B1C8F" w:rsidP="00AB74D7">
      <w:pPr>
        <w:jc w:val="center"/>
        <w:rPr>
          <w:i/>
          <w:sz w:val="18"/>
          <w:szCs w:val="18"/>
        </w:rPr>
      </w:pPr>
      <w:r w:rsidRPr="00AB74D7">
        <w:rPr>
          <w:i/>
          <w:sz w:val="18"/>
          <w:szCs w:val="18"/>
        </w:rPr>
        <w:t>Муниципальное автономное общеобразовательное</w:t>
      </w:r>
      <w:r w:rsidR="00AB74D7">
        <w:rPr>
          <w:i/>
          <w:sz w:val="18"/>
          <w:szCs w:val="18"/>
        </w:rPr>
        <w:t xml:space="preserve"> </w:t>
      </w:r>
      <w:r w:rsidRPr="00AB74D7">
        <w:rPr>
          <w:i/>
          <w:sz w:val="18"/>
          <w:szCs w:val="18"/>
        </w:rPr>
        <w:t>учреждение</w:t>
      </w:r>
      <w:r w:rsidR="00AB74D7">
        <w:rPr>
          <w:i/>
          <w:sz w:val="18"/>
          <w:szCs w:val="18"/>
        </w:rPr>
        <w:t xml:space="preserve"> «Средняя общеобразовательная школа </w:t>
      </w:r>
      <w:r w:rsidR="00EE277D" w:rsidRPr="00AB74D7">
        <w:rPr>
          <w:i/>
          <w:sz w:val="18"/>
          <w:szCs w:val="18"/>
        </w:rPr>
        <w:t>№40»,</w:t>
      </w:r>
      <w:r w:rsidR="00AB74D7">
        <w:rPr>
          <w:i/>
          <w:sz w:val="18"/>
          <w:szCs w:val="18"/>
        </w:rPr>
        <w:t xml:space="preserve"> Белгородская обл., г. Старый Оскол, </w:t>
      </w:r>
      <w:hyperlink r:id="rId5" w:history="1">
        <w:r w:rsidR="00AB74D7" w:rsidRPr="008577E4">
          <w:rPr>
            <w:rStyle w:val="a5"/>
            <w:i/>
            <w:color w:val="auto"/>
            <w:sz w:val="18"/>
            <w:szCs w:val="18"/>
            <w:u w:val="none"/>
            <w:lang w:val="en-US"/>
          </w:rPr>
          <w:t>lips</w:t>
        </w:r>
        <w:r w:rsidR="00AB74D7" w:rsidRPr="008577E4">
          <w:rPr>
            <w:rStyle w:val="a5"/>
            <w:i/>
            <w:color w:val="auto"/>
            <w:sz w:val="18"/>
            <w:szCs w:val="18"/>
            <w:u w:val="none"/>
          </w:rPr>
          <w:t>-</w:t>
        </w:r>
        <w:r w:rsidR="00AB74D7" w:rsidRPr="008577E4">
          <w:rPr>
            <w:rStyle w:val="a5"/>
            <w:i/>
            <w:color w:val="auto"/>
            <w:sz w:val="18"/>
            <w:szCs w:val="18"/>
            <w:u w:val="none"/>
            <w:lang w:val="en-US"/>
          </w:rPr>
          <w:t>swetlana</w:t>
        </w:r>
        <w:r w:rsidR="00AB74D7" w:rsidRPr="008577E4">
          <w:rPr>
            <w:rStyle w:val="a5"/>
            <w:i/>
            <w:color w:val="auto"/>
            <w:sz w:val="18"/>
            <w:szCs w:val="18"/>
            <w:u w:val="none"/>
          </w:rPr>
          <w:t>@</w:t>
        </w:r>
        <w:r w:rsidR="00AB74D7" w:rsidRPr="008577E4">
          <w:rPr>
            <w:rStyle w:val="a5"/>
            <w:i/>
            <w:color w:val="auto"/>
            <w:sz w:val="18"/>
            <w:szCs w:val="18"/>
            <w:u w:val="none"/>
            <w:lang w:val="en-US"/>
          </w:rPr>
          <w:t>yandex</w:t>
        </w:r>
        <w:r w:rsidR="00AB74D7" w:rsidRPr="008577E4">
          <w:rPr>
            <w:rStyle w:val="a5"/>
            <w:i/>
            <w:color w:val="auto"/>
            <w:sz w:val="18"/>
            <w:szCs w:val="18"/>
            <w:u w:val="none"/>
          </w:rPr>
          <w:t>.</w:t>
        </w:r>
        <w:r w:rsidR="00AB74D7" w:rsidRPr="008577E4">
          <w:rPr>
            <w:rStyle w:val="a5"/>
            <w:i/>
            <w:color w:val="auto"/>
            <w:sz w:val="18"/>
            <w:szCs w:val="18"/>
            <w:u w:val="none"/>
            <w:lang w:val="en-US"/>
          </w:rPr>
          <w:t>ru</w:t>
        </w:r>
      </w:hyperlink>
      <w:r w:rsidR="00AB74D7" w:rsidRPr="008577E4">
        <w:rPr>
          <w:i/>
          <w:sz w:val="18"/>
          <w:szCs w:val="18"/>
        </w:rPr>
        <w:t xml:space="preserve">, </w:t>
      </w:r>
      <w:hyperlink r:id="rId6" w:history="1">
        <w:r w:rsidR="00AB74D7" w:rsidRPr="008577E4">
          <w:rPr>
            <w:rStyle w:val="a5"/>
            <w:i/>
            <w:color w:val="auto"/>
            <w:sz w:val="18"/>
            <w:szCs w:val="18"/>
            <w:u w:val="none"/>
            <w:lang w:val="en-US"/>
          </w:rPr>
          <w:t>vika</w:t>
        </w:r>
        <w:r w:rsidR="00AB74D7" w:rsidRPr="008577E4">
          <w:rPr>
            <w:rStyle w:val="a5"/>
            <w:i/>
            <w:color w:val="auto"/>
            <w:sz w:val="18"/>
            <w:szCs w:val="18"/>
            <w:u w:val="none"/>
          </w:rPr>
          <w:t>-</w:t>
        </w:r>
        <w:r w:rsidR="00AB74D7" w:rsidRPr="008577E4">
          <w:rPr>
            <w:rStyle w:val="a5"/>
            <w:i/>
            <w:color w:val="auto"/>
            <w:sz w:val="18"/>
            <w:szCs w:val="18"/>
            <w:u w:val="none"/>
            <w:lang w:val="en-US"/>
          </w:rPr>
          <w:t>sokolova</w:t>
        </w:r>
        <w:r w:rsidR="00AB74D7" w:rsidRPr="008577E4">
          <w:rPr>
            <w:rStyle w:val="a5"/>
            <w:i/>
            <w:color w:val="auto"/>
            <w:sz w:val="18"/>
            <w:szCs w:val="18"/>
            <w:u w:val="none"/>
          </w:rPr>
          <w:t>@</w:t>
        </w:r>
        <w:r w:rsidR="00AB74D7" w:rsidRPr="008577E4">
          <w:rPr>
            <w:rStyle w:val="a5"/>
            <w:i/>
            <w:color w:val="auto"/>
            <w:sz w:val="18"/>
            <w:szCs w:val="18"/>
            <w:u w:val="none"/>
            <w:lang w:val="en-US"/>
          </w:rPr>
          <w:t>mail</w:t>
        </w:r>
        <w:r w:rsidR="00AB74D7" w:rsidRPr="008577E4">
          <w:rPr>
            <w:rStyle w:val="a5"/>
            <w:i/>
            <w:color w:val="auto"/>
            <w:sz w:val="18"/>
            <w:szCs w:val="18"/>
            <w:u w:val="none"/>
          </w:rPr>
          <w:t>.</w:t>
        </w:r>
        <w:r w:rsidR="00AB74D7" w:rsidRPr="008577E4">
          <w:rPr>
            <w:rStyle w:val="a5"/>
            <w:i/>
            <w:color w:val="auto"/>
            <w:sz w:val="18"/>
            <w:szCs w:val="18"/>
            <w:u w:val="none"/>
            <w:lang w:val="en-US"/>
          </w:rPr>
          <w:t>ru</w:t>
        </w:r>
      </w:hyperlink>
    </w:p>
    <w:p w:rsidR="0076158A" w:rsidRDefault="0076158A" w:rsidP="00AB74D7">
      <w:pPr>
        <w:ind w:firstLine="397"/>
        <w:rPr>
          <w:b/>
          <w:sz w:val="20"/>
          <w:szCs w:val="20"/>
        </w:rPr>
      </w:pPr>
    </w:p>
    <w:p w:rsidR="00AB74D7" w:rsidRPr="00D307E0" w:rsidRDefault="00AB74D7" w:rsidP="00115660">
      <w:pPr>
        <w:jc w:val="both"/>
        <w:rPr>
          <w:b/>
          <w:sz w:val="20"/>
          <w:szCs w:val="20"/>
          <w:lang w:val="en-US"/>
        </w:rPr>
      </w:pPr>
      <w:proofErr w:type="spellStart"/>
      <w:r w:rsidRPr="00AB74D7">
        <w:rPr>
          <w:b/>
          <w:sz w:val="20"/>
          <w:szCs w:val="20"/>
          <w:lang w:val="en-US"/>
        </w:rPr>
        <w:t>Lipskaya</w:t>
      </w:r>
      <w:proofErr w:type="spellEnd"/>
      <w:r w:rsidRPr="00AB74D7">
        <w:rPr>
          <w:b/>
          <w:sz w:val="20"/>
          <w:szCs w:val="20"/>
          <w:lang w:val="en-US"/>
        </w:rPr>
        <w:t xml:space="preserve"> </w:t>
      </w:r>
      <w:r>
        <w:rPr>
          <w:b/>
          <w:sz w:val="20"/>
          <w:szCs w:val="20"/>
          <w:lang w:val="en-US"/>
        </w:rPr>
        <w:t>S</w:t>
      </w:r>
      <w:r w:rsidRPr="00AB74D7">
        <w:rPr>
          <w:b/>
          <w:sz w:val="20"/>
          <w:szCs w:val="20"/>
          <w:lang w:val="en-US"/>
        </w:rPr>
        <w:t xml:space="preserve">. </w:t>
      </w:r>
      <w:r>
        <w:rPr>
          <w:b/>
          <w:sz w:val="20"/>
          <w:szCs w:val="20"/>
          <w:lang w:val="en-US"/>
        </w:rPr>
        <w:t>P.</w:t>
      </w:r>
      <w:r w:rsidRPr="00AB74D7">
        <w:rPr>
          <w:b/>
          <w:sz w:val="20"/>
          <w:szCs w:val="20"/>
          <w:lang w:val="en-US"/>
        </w:rPr>
        <w:t xml:space="preserve">, </w:t>
      </w:r>
      <w:proofErr w:type="spellStart"/>
      <w:r w:rsidRPr="00AB74D7">
        <w:rPr>
          <w:b/>
          <w:sz w:val="20"/>
          <w:szCs w:val="20"/>
          <w:lang w:val="en-US"/>
        </w:rPr>
        <w:t>Sokolova</w:t>
      </w:r>
      <w:proofErr w:type="spellEnd"/>
      <w:r>
        <w:rPr>
          <w:b/>
          <w:sz w:val="20"/>
          <w:szCs w:val="20"/>
          <w:lang w:val="en-US"/>
        </w:rPr>
        <w:t xml:space="preserve"> V.A.</w:t>
      </w:r>
      <w:r w:rsidR="00D307E0" w:rsidRPr="00D307E0">
        <w:rPr>
          <w:b/>
          <w:sz w:val="20"/>
          <w:szCs w:val="20"/>
          <w:lang w:val="en-US"/>
        </w:rPr>
        <w:t>, elementary school teachers</w:t>
      </w:r>
    </w:p>
    <w:p w:rsidR="008577E4" w:rsidRDefault="008577E4" w:rsidP="00AB74D7">
      <w:pPr>
        <w:rPr>
          <w:i/>
          <w:sz w:val="20"/>
          <w:szCs w:val="20"/>
          <w:lang w:val="en-US"/>
        </w:rPr>
      </w:pPr>
      <w:r w:rsidRPr="008577E4">
        <w:rPr>
          <w:i/>
          <w:sz w:val="20"/>
          <w:szCs w:val="20"/>
          <w:lang w:val="en-US"/>
        </w:rPr>
        <w:t>ELECTRONIC EDUCATIONAL RESOURCES AS A TOOL FOR IMPROVING THE QUALITY OF PRIMARY SCHOOL EDUCATION</w:t>
      </w:r>
    </w:p>
    <w:p w:rsidR="008577E4" w:rsidRPr="008577E4" w:rsidRDefault="008577E4" w:rsidP="008577E4">
      <w:pPr>
        <w:ind w:firstLine="397"/>
        <w:rPr>
          <w:sz w:val="20"/>
          <w:szCs w:val="20"/>
          <w:lang w:val="en-US"/>
        </w:rPr>
      </w:pPr>
    </w:p>
    <w:p w:rsidR="00AB74D7" w:rsidRPr="00FE3DD9" w:rsidRDefault="00AB74D7" w:rsidP="008577E4">
      <w:pPr>
        <w:jc w:val="center"/>
        <w:rPr>
          <w:i/>
          <w:sz w:val="18"/>
          <w:szCs w:val="18"/>
          <w:lang w:val="en-US"/>
        </w:rPr>
      </w:pPr>
      <w:r w:rsidRPr="008577E4">
        <w:rPr>
          <w:i/>
          <w:sz w:val="18"/>
          <w:szCs w:val="18"/>
          <w:lang w:val="en-US"/>
        </w:rPr>
        <w:t>School №40</w:t>
      </w:r>
      <w:r w:rsidR="008577E4" w:rsidRPr="008577E4">
        <w:rPr>
          <w:i/>
          <w:sz w:val="18"/>
          <w:szCs w:val="18"/>
          <w:lang w:val="en-US"/>
        </w:rPr>
        <w:t xml:space="preserve">, Belgorod region, </w:t>
      </w:r>
      <w:proofErr w:type="spellStart"/>
      <w:r w:rsidR="008577E4" w:rsidRPr="008577E4">
        <w:rPr>
          <w:i/>
          <w:sz w:val="18"/>
          <w:szCs w:val="18"/>
          <w:lang w:val="en-US"/>
        </w:rPr>
        <w:t>Stary</w:t>
      </w:r>
      <w:proofErr w:type="spellEnd"/>
      <w:r w:rsidR="008577E4" w:rsidRPr="008577E4">
        <w:rPr>
          <w:i/>
          <w:sz w:val="18"/>
          <w:szCs w:val="18"/>
          <w:lang w:val="en-US"/>
        </w:rPr>
        <w:t xml:space="preserve"> </w:t>
      </w:r>
      <w:proofErr w:type="spellStart"/>
      <w:r w:rsidR="008577E4" w:rsidRPr="008577E4">
        <w:rPr>
          <w:i/>
          <w:sz w:val="18"/>
          <w:szCs w:val="18"/>
          <w:lang w:val="en-US"/>
        </w:rPr>
        <w:t>Oskol</w:t>
      </w:r>
      <w:proofErr w:type="spellEnd"/>
      <w:r w:rsidR="008577E4" w:rsidRPr="008577E4">
        <w:rPr>
          <w:i/>
          <w:sz w:val="18"/>
          <w:szCs w:val="18"/>
          <w:lang w:val="en-US"/>
        </w:rPr>
        <w:t xml:space="preserve">, </w:t>
      </w:r>
      <w:hyperlink r:id="rId7" w:history="1">
        <w:r w:rsidR="008577E4" w:rsidRPr="008577E4">
          <w:rPr>
            <w:rStyle w:val="a5"/>
            <w:i/>
            <w:color w:val="auto"/>
            <w:sz w:val="18"/>
            <w:szCs w:val="18"/>
            <w:u w:val="none"/>
            <w:lang w:val="en-US"/>
          </w:rPr>
          <w:t>lips-swetlana@yandex.ru</w:t>
        </w:r>
      </w:hyperlink>
      <w:r w:rsidR="008577E4" w:rsidRPr="008577E4">
        <w:rPr>
          <w:i/>
          <w:sz w:val="18"/>
          <w:szCs w:val="18"/>
          <w:lang w:val="en-US"/>
        </w:rPr>
        <w:t xml:space="preserve">, </w:t>
      </w:r>
      <w:hyperlink r:id="rId8" w:history="1">
        <w:r w:rsidR="008577E4" w:rsidRPr="008577E4">
          <w:rPr>
            <w:rStyle w:val="a5"/>
            <w:i/>
            <w:color w:val="auto"/>
            <w:sz w:val="18"/>
            <w:szCs w:val="18"/>
            <w:u w:val="none"/>
            <w:lang w:val="en-US"/>
          </w:rPr>
          <w:t>vika-sokolova@mail.ru</w:t>
        </w:r>
      </w:hyperlink>
    </w:p>
    <w:p w:rsidR="008577E4" w:rsidRPr="00FE3DD9" w:rsidRDefault="008577E4" w:rsidP="008577E4">
      <w:pPr>
        <w:ind w:firstLine="397"/>
        <w:rPr>
          <w:sz w:val="20"/>
          <w:szCs w:val="20"/>
          <w:lang w:val="en-US"/>
        </w:rPr>
      </w:pPr>
    </w:p>
    <w:p w:rsidR="000E2912" w:rsidRPr="000E2912" w:rsidRDefault="008577E4" w:rsidP="00D307E0">
      <w:pPr>
        <w:pStyle w:val="ad"/>
        <w:rPr>
          <w:color w:val="000000"/>
          <w:shd w:val="clear" w:color="auto" w:fill="FFFFFF"/>
        </w:rPr>
      </w:pPr>
      <w:r>
        <w:t xml:space="preserve">Аннотация. </w:t>
      </w:r>
      <w:r w:rsidR="00D307E0">
        <w:rPr>
          <w:color w:val="000000"/>
          <w:shd w:val="clear" w:color="auto" w:fill="FFFFFF"/>
        </w:rPr>
        <w:t xml:space="preserve">В статье рассматривается использование ЭОР на уроках в начальной школе </w:t>
      </w:r>
      <w:r w:rsidR="000E2912">
        <w:rPr>
          <w:color w:val="000000"/>
          <w:shd w:val="clear" w:color="auto" w:fill="FFFFFF"/>
        </w:rPr>
        <w:t>для</w:t>
      </w:r>
      <w:r w:rsidR="00D307E0">
        <w:rPr>
          <w:color w:val="000000"/>
          <w:shd w:val="clear" w:color="auto" w:fill="FFFFFF"/>
        </w:rPr>
        <w:t xml:space="preserve"> активизаци</w:t>
      </w:r>
      <w:r w:rsidR="000E2912">
        <w:rPr>
          <w:color w:val="000000"/>
          <w:shd w:val="clear" w:color="auto" w:fill="FFFFFF"/>
        </w:rPr>
        <w:t>и</w:t>
      </w:r>
      <w:r w:rsidR="00D307E0">
        <w:rPr>
          <w:color w:val="000000"/>
          <w:shd w:val="clear" w:color="auto" w:fill="FFFFFF"/>
        </w:rPr>
        <w:t xml:space="preserve"> познавательной деятельности младших школьников, раскрываются возможности успешного усвоения учебной программы.</w:t>
      </w:r>
    </w:p>
    <w:p w:rsidR="008577E4" w:rsidRPr="000E2912" w:rsidRDefault="008577E4" w:rsidP="000E2912">
      <w:pPr>
        <w:ind w:firstLine="397"/>
        <w:jc w:val="both"/>
        <w:rPr>
          <w:sz w:val="20"/>
          <w:szCs w:val="20"/>
        </w:rPr>
      </w:pPr>
    </w:p>
    <w:p w:rsidR="000E2912" w:rsidRPr="000E2912" w:rsidRDefault="008577E4" w:rsidP="000E2912">
      <w:pPr>
        <w:shd w:val="clear" w:color="auto" w:fill="FFFFFF"/>
        <w:jc w:val="both"/>
        <w:rPr>
          <w:color w:val="000000"/>
          <w:sz w:val="20"/>
          <w:szCs w:val="20"/>
          <w:lang w:val="en-US"/>
        </w:rPr>
      </w:pPr>
      <w:r w:rsidRPr="000E2912">
        <w:rPr>
          <w:sz w:val="20"/>
          <w:szCs w:val="20"/>
          <w:lang w:val="en-US"/>
        </w:rPr>
        <w:t>Abstract.</w:t>
      </w:r>
      <w:r w:rsidR="000E2912" w:rsidRPr="000E2912">
        <w:rPr>
          <w:color w:val="000000"/>
          <w:sz w:val="20"/>
          <w:szCs w:val="20"/>
          <w:lang w:val="en-US"/>
        </w:rPr>
        <w:t xml:space="preserve"> The article discusses the use of EOR in primary school lessons to enhance the cognitive activity of younger students, reveals the possibilities of successful learning of the curriculum.</w:t>
      </w:r>
    </w:p>
    <w:p w:rsidR="008577E4" w:rsidRPr="000E2912" w:rsidRDefault="008577E4" w:rsidP="000E2912">
      <w:pPr>
        <w:ind w:firstLine="397"/>
        <w:jc w:val="both"/>
        <w:rPr>
          <w:sz w:val="20"/>
          <w:szCs w:val="20"/>
          <w:lang w:val="en-US"/>
        </w:rPr>
      </w:pPr>
    </w:p>
    <w:p w:rsidR="008577E4" w:rsidRDefault="008577E4" w:rsidP="008577E4">
      <w:pPr>
        <w:rPr>
          <w:sz w:val="20"/>
          <w:szCs w:val="20"/>
        </w:rPr>
      </w:pPr>
      <w:r>
        <w:rPr>
          <w:sz w:val="20"/>
          <w:szCs w:val="20"/>
        </w:rPr>
        <w:t xml:space="preserve">Ключевые слова: </w:t>
      </w:r>
      <w:r w:rsidR="00FE3DD9" w:rsidRPr="00AB74D7">
        <w:rPr>
          <w:sz w:val="20"/>
          <w:szCs w:val="20"/>
        </w:rPr>
        <w:t>информационно-коммуникационные технологии</w:t>
      </w:r>
      <w:r w:rsidR="00FE3DD9">
        <w:rPr>
          <w:sz w:val="20"/>
          <w:szCs w:val="20"/>
        </w:rPr>
        <w:t xml:space="preserve">, электронные образовательные ресурсы, компьютер,  </w:t>
      </w:r>
      <w:r w:rsidR="00D307E0" w:rsidRPr="00FE3DD9">
        <w:rPr>
          <w:sz w:val="20"/>
          <w:szCs w:val="20"/>
        </w:rPr>
        <w:t>начальная школа</w:t>
      </w:r>
      <w:r w:rsidR="00FE3DD9">
        <w:rPr>
          <w:sz w:val="20"/>
          <w:szCs w:val="20"/>
        </w:rPr>
        <w:t>.</w:t>
      </w:r>
    </w:p>
    <w:p w:rsidR="00FE3DD9" w:rsidRDefault="00FE3DD9" w:rsidP="00FE3DD9">
      <w:pPr>
        <w:ind w:firstLine="397"/>
        <w:rPr>
          <w:sz w:val="20"/>
          <w:szCs w:val="20"/>
        </w:rPr>
      </w:pPr>
    </w:p>
    <w:p w:rsidR="008577E4" w:rsidRPr="00FE3DD9" w:rsidRDefault="008577E4" w:rsidP="00FE3DD9">
      <w:pPr>
        <w:shd w:val="clear" w:color="auto" w:fill="FFFFFF"/>
        <w:jc w:val="both"/>
        <w:rPr>
          <w:color w:val="000000"/>
          <w:sz w:val="20"/>
          <w:szCs w:val="20"/>
          <w:lang w:val="en-US"/>
        </w:rPr>
      </w:pPr>
      <w:r w:rsidRPr="00FE3DD9">
        <w:rPr>
          <w:sz w:val="20"/>
          <w:szCs w:val="20"/>
          <w:lang w:val="en-US"/>
        </w:rPr>
        <w:t>Key words:</w:t>
      </w:r>
      <w:r w:rsidR="00FE3DD9" w:rsidRPr="00FE3DD9">
        <w:rPr>
          <w:color w:val="000000"/>
          <w:sz w:val="20"/>
          <w:szCs w:val="20"/>
          <w:lang w:val="en-US"/>
        </w:rPr>
        <w:t xml:space="preserve"> information and communication technologies, electronic educational resources, computer, primary school.</w:t>
      </w:r>
    </w:p>
    <w:p w:rsidR="008577E4" w:rsidRPr="00FE3DD9" w:rsidRDefault="008577E4" w:rsidP="008577E4">
      <w:pPr>
        <w:ind w:firstLine="397"/>
        <w:rPr>
          <w:sz w:val="20"/>
          <w:szCs w:val="20"/>
          <w:lang w:val="en-US"/>
        </w:rPr>
      </w:pPr>
    </w:p>
    <w:p w:rsidR="001567B9" w:rsidRPr="00AB74D7" w:rsidRDefault="001567B9" w:rsidP="00AB74D7">
      <w:pPr>
        <w:ind w:firstLine="397"/>
        <w:jc w:val="both"/>
        <w:rPr>
          <w:sz w:val="20"/>
          <w:szCs w:val="20"/>
        </w:rPr>
      </w:pPr>
      <w:r w:rsidRPr="00AB74D7">
        <w:rPr>
          <w:sz w:val="20"/>
          <w:szCs w:val="20"/>
        </w:rPr>
        <w:t>На современном этапе развития информационного общества технологии стали неотъемлемой частью нашей жизни. Современный учитель сегодня должен быть не только высококвалифицированным и всесторонне развитым специалистом, но и технически образованным человеком, уметь правильно и рационально использовать информационно-к</w:t>
      </w:r>
      <w:r w:rsidR="00EE277D" w:rsidRPr="00AB74D7">
        <w:rPr>
          <w:sz w:val="20"/>
          <w:szCs w:val="20"/>
        </w:rPr>
        <w:t>оммуникационные технологии</w:t>
      </w:r>
      <w:r w:rsidRPr="00AB74D7">
        <w:rPr>
          <w:sz w:val="20"/>
          <w:szCs w:val="20"/>
        </w:rPr>
        <w:t xml:space="preserve"> при подготовке к урокам и в своей педагогической практике. Именно он должен научить учащихся, как работать с большим объемом данных, анализировать, систематизировать их, </w:t>
      </w:r>
      <w:r w:rsidRPr="00AB74D7">
        <w:rPr>
          <w:sz w:val="20"/>
          <w:szCs w:val="20"/>
        </w:rPr>
        <w:lastRenderedPageBreak/>
        <w:t>получать новые знания и применять их в практической деятельности.</w:t>
      </w:r>
    </w:p>
    <w:p w:rsidR="00802725" w:rsidRPr="00AB74D7" w:rsidRDefault="00195D9A" w:rsidP="00AB74D7">
      <w:pPr>
        <w:ind w:firstLine="397"/>
        <w:jc w:val="both"/>
        <w:rPr>
          <w:sz w:val="20"/>
          <w:szCs w:val="20"/>
        </w:rPr>
      </w:pPr>
      <w:r w:rsidRPr="00AB74D7">
        <w:rPr>
          <w:sz w:val="20"/>
          <w:szCs w:val="20"/>
        </w:rPr>
        <w:t xml:space="preserve">Начальная школа – </w:t>
      </w:r>
      <w:r w:rsidR="001567B9" w:rsidRPr="00AB74D7">
        <w:rPr>
          <w:sz w:val="20"/>
          <w:szCs w:val="20"/>
        </w:rPr>
        <w:t xml:space="preserve">это фундамент образования, и от того, сможет ли учитель мотивировать учащихся к обучению и научить получать и применять новые знания, зависит их будущее. Дети, которые сейчас приходят в первый класс, отличаются от учеников, которые пришли в первый класс 10 лет назад. Учителя начальных классов отмечают, что с каждым годом уровень владения детьми навыками работы с компьютером растет. Учитывая знания учащихся 6-7 </w:t>
      </w:r>
      <w:r w:rsidR="00603502" w:rsidRPr="00AB74D7">
        <w:rPr>
          <w:sz w:val="20"/>
          <w:szCs w:val="20"/>
        </w:rPr>
        <w:t>лет</w:t>
      </w:r>
      <w:r w:rsidR="001567B9" w:rsidRPr="00AB74D7">
        <w:rPr>
          <w:sz w:val="20"/>
          <w:szCs w:val="20"/>
        </w:rPr>
        <w:t>, их интересы и предпочтения, учитель все чаще обращается к нов</w:t>
      </w:r>
      <w:r w:rsidR="00010F16" w:rsidRPr="00AB74D7">
        <w:rPr>
          <w:sz w:val="20"/>
          <w:szCs w:val="20"/>
        </w:rPr>
        <w:t>ейши</w:t>
      </w:r>
      <w:r w:rsidR="00603502" w:rsidRPr="00AB74D7">
        <w:rPr>
          <w:sz w:val="20"/>
          <w:szCs w:val="20"/>
        </w:rPr>
        <w:t>м</w:t>
      </w:r>
      <w:r w:rsidR="001567B9" w:rsidRPr="00AB74D7">
        <w:rPr>
          <w:sz w:val="20"/>
          <w:szCs w:val="20"/>
        </w:rPr>
        <w:t xml:space="preserve"> форм</w:t>
      </w:r>
      <w:r w:rsidR="00603502" w:rsidRPr="00AB74D7">
        <w:rPr>
          <w:sz w:val="20"/>
          <w:szCs w:val="20"/>
        </w:rPr>
        <w:t>ам</w:t>
      </w:r>
      <w:r w:rsidR="001567B9" w:rsidRPr="00AB74D7">
        <w:rPr>
          <w:sz w:val="20"/>
          <w:szCs w:val="20"/>
        </w:rPr>
        <w:t>, метод</w:t>
      </w:r>
      <w:r w:rsidR="00603502" w:rsidRPr="00AB74D7">
        <w:rPr>
          <w:sz w:val="20"/>
          <w:szCs w:val="20"/>
        </w:rPr>
        <w:t>ам</w:t>
      </w:r>
      <w:r w:rsidR="001567B9" w:rsidRPr="00AB74D7">
        <w:rPr>
          <w:sz w:val="20"/>
          <w:szCs w:val="20"/>
        </w:rPr>
        <w:t xml:space="preserve"> и средств</w:t>
      </w:r>
      <w:r w:rsidR="00603502" w:rsidRPr="00AB74D7">
        <w:rPr>
          <w:sz w:val="20"/>
          <w:szCs w:val="20"/>
        </w:rPr>
        <w:t>ам</w:t>
      </w:r>
      <w:r w:rsidR="001567B9" w:rsidRPr="00AB74D7">
        <w:rPr>
          <w:sz w:val="20"/>
          <w:szCs w:val="20"/>
        </w:rPr>
        <w:t xml:space="preserve"> обучения, которые в гармоничном сочетании с традиционными </w:t>
      </w:r>
      <w:r w:rsidR="00D2637C" w:rsidRPr="00AB74D7">
        <w:rPr>
          <w:sz w:val="20"/>
          <w:szCs w:val="20"/>
        </w:rPr>
        <w:t xml:space="preserve">методами </w:t>
      </w:r>
      <w:r w:rsidR="001567B9" w:rsidRPr="00AB74D7">
        <w:rPr>
          <w:sz w:val="20"/>
          <w:szCs w:val="20"/>
        </w:rPr>
        <w:t xml:space="preserve">делают учебно-воспитательный процесс более продуктивным и эффективным. </w:t>
      </w:r>
    </w:p>
    <w:p w:rsidR="001567B9" w:rsidRPr="00AB74D7" w:rsidRDefault="001567B9" w:rsidP="00AB74D7">
      <w:pPr>
        <w:ind w:firstLine="397"/>
        <w:jc w:val="both"/>
        <w:rPr>
          <w:sz w:val="20"/>
          <w:szCs w:val="20"/>
        </w:rPr>
      </w:pPr>
      <w:r w:rsidRPr="00AB74D7">
        <w:rPr>
          <w:sz w:val="20"/>
          <w:szCs w:val="20"/>
        </w:rPr>
        <w:t>Современный этап развития образования характеризуется существенными изменениями в парадигме образования, в том числе в организации учебно-познавательной деятельности учащихся, педагогической деятельности учителей. Целью образовательной деятельности является формирование интеллектуально развито</w:t>
      </w:r>
      <w:r w:rsidR="00D2637C" w:rsidRPr="00AB74D7">
        <w:rPr>
          <w:sz w:val="20"/>
          <w:szCs w:val="20"/>
        </w:rPr>
        <w:t>го</w:t>
      </w:r>
      <w:r w:rsidRPr="00AB74D7">
        <w:rPr>
          <w:sz w:val="20"/>
          <w:szCs w:val="20"/>
        </w:rPr>
        <w:t xml:space="preserve"> творческо</w:t>
      </w:r>
      <w:r w:rsidR="00D2637C" w:rsidRPr="00AB74D7">
        <w:rPr>
          <w:sz w:val="20"/>
          <w:szCs w:val="20"/>
        </w:rPr>
        <w:t>го</w:t>
      </w:r>
      <w:r w:rsidRPr="00AB74D7">
        <w:rPr>
          <w:sz w:val="20"/>
          <w:szCs w:val="20"/>
        </w:rPr>
        <w:t xml:space="preserve"> человека, который умеет самостоятельно добывать знания, находить, анализировать, обрабатывать огромное количество разнообразных сообщений, котор</w:t>
      </w:r>
      <w:r w:rsidR="00D2637C" w:rsidRPr="00AB74D7">
        <w:rPr>
          <w:sz w:val="20"/>
          <w:szCs w:val="20"/>
        </w:rPr>
        <w:t>ые</w:t>
      </w:r>
      <w:r w:rsidRPr="00AB74D7">
        <w:rPr>
          <w:sz w:val="20"/>
          <w:szCs w:val="20"/>
        </w:rPr>
        <w:t xml:space="preserve"> постоянно пополня</w:t>
      </w:r>
      <w:r w:rsidR="00D2637C" w:rsidRPr="00AB74D7">
        <w:rPr>
          <w:sz w:val="20"/>
          <w:szCs w:val="20"/>
        </w:rPr>
        <w:t>ю</w:t>
      </w:r>
      <w:r w:rsidRPr="00AB74D7">
        <w:rPr>
          <w:sz w:val="20"/>
          <w:szCs w:val="20"/>
        </w:rPr>
        <w:t>тся, и использовать свои знания в дальнейшей жизни. Происходит переход к личностно ориентированно</w:t>
      </w:r>
      <w:r w:rsidR="00D2637C" w:rsidRPr="00AB74D7">
        <w:rPr>
          <w:sz w:val="20"/>
          <w:szCs w:val="20"/>
        </w:rPr>
        <w:t>му</w:t>
      </w:r>
      <w:r w:rsidRPr="00AB74D7">
        <w:rPr>
          <w:sz w:val="20"/>
          <w:szCs w:val="20"/>
        </w:rPr>
        <w:t xml:space="preserve"> обучени</w:t>
      </w:r>
      <w:r w:rsidR="00D2637C" w:rsidRPr="00AB74D7">
        <w:rPr>
          <w:sz w:val="20"/>
          <w:szCs w:val="20"/>
        </w:rPr>
        <w:t>ю</w:t>
      </w:r>
      <w:r w:rsidRPr="00AB74D7">
        <w:rPr>
          <w:sz w:val="20"/>
          <w:szCs w:val="20"/>
        </w:rPr>
        <w:t>, когда ребенку предоставляется возможность усваивать материал в индивидуальном темпе, в соответствии с его способностями и наклонностями, а учитель становится помощником и координатором, который лишь направляет процесс приобретения знаний. Одним из необходимых инструментов этого процесса является ЭОР.</w:t>
      </w:r>
    </w:p>
    <w:p w:rsidR="001567B9" w:rsidRPr="00AB74D7" w:rsidRDefault="001567B9" w:rsidP="00AB74D7">
      <w:pPr>
        <w:ind w:firstLine="397"/>
        <w:jc w:val="both"/>
        <w:rPr>
          <w:sz w:val="20"/>
          <w:szCs w:val="20"/>
        </w:rPr>
      </w:pPr>
      <w:r w:rsidRPr="00AB74D7">
        <w:rPr>
          <w:sz w:val="20"/>
          <w:szCs w:val="20"/>
        </w:rPr>
        <w:t>Вопросы использования современных ЭОР при обучении учащихся начальной школы особенно актуален, поскольку, как отмечал еще педагог К. Д. Ушинский, ребенок мыслит формами, красками, звуками, ощущениями</w:t>
      </w:r>
      <w:r w:rsidR="00195D9A" w:rsidRPr="00AB74D7">
        <w:rPr>
          <w:sz w:val="20"/>
          <w:szCs w:val="20"/>
        </w:rPr>
        <w:t xml:space="preserve">. </w:t>
      </w:r>
      <w:r w:rsidRPr="00AB74D7">
        <w:rPr>
          <w:sz w:val="20"/>
          <w:szCs w:val="20"/>
        </w:rPr>
        <w:t>Ученики младших классов воспринимают окружающий мир, пропуская все через свои чувства, сосредотачивают внимание на том, что возбуждает и вызывает в них интерес.</w:t>
      </w:r>
    </w:p>
    <w:p w:rsidR="001567B9" w:rsidRPr="00AB74D7" w:rsidRDefault="00D2637C" w:rsidP="00AB74D7">
      <w:pPr>
        <w:ind w:firstLine="397"/>
        <w:jc w:val="both"/>
        <w:rPr>
          <w:sz w:val="20"/>
          <w:szCs w:val="20"/>
        </w:rPr>
      </w:pPr>
      <w:r w:rsidRPr="00AB74D7">
        <w:rPr>
          <w:sz w:val="20"/>
          <w:szCs w:val="20"/>
        </w:rPr>
        <w:t>П</w:t>
      </w:r>
      <w:r w:rsidR="001567B9" w:rsidRPr="00AB74D7">
        <w:rPr>
          <w:sz w:val="20"/>
          <w:szCs w:val="20"/>
        </w:rPr>
        <w:t xml:space="preserve">опулярным среди учителей </w:t>
      </w:r>
      <w:r w:rsidRPr="00AB74D7">
        <w:rPr>
          <w:sz w:val="20"/>
          <w:szCs w:val="20"/>
        </w:rPr>
        <w:t xml:space="preserve">начальных классов </w:t>
      </w:r>
      <w:r w:rsidR="001567B9" w:rsidRPr="00AB74D7">
        <w:rPr>
          <w:sz w:val="20"/>
          <w:szCs w:val="20"/>
        </w:rPr>
        <w:t>с</w:t>
      </w:r>
      <w:r w:rsidRPr="00AB74D7">
        <w:rPr>
          <w:sz w:val="20"/>
          <w:szCs w:val="20"/>
        </w:rPr>
        <w:t>тало использование ЭОР учебно-</w:t>
      </w:r>
      <w:r w:rsidR="001567B9" w:rsidRPr="00AB74D7">
        <w:rPr>
          <w:sz w:val="20"/>
          <w:szCs w:val="20"/>
        </w:rPr>
        <w:t xml:space="preserve">игрового характера, что помогает в овладении элементарными навыками работы с </w:t>
      </w:r>
      <w:proofErr w:type="spellStart"/>
      <w:r w:rsidR="001567B9" w:rsidRPr="00AB74D7">
        <w:rPr>
          <w:sz w:val="20"/>
          <w:szCs w:val="20"/>
        </w:rPr>
        <w:t>нетбуками</w:t>
      </w:r>
      <w:proofErr w:type="spellEnd"/>
      <w:r w:rsidR="001567B9" w:rsidRPr="00AB74D7">
        <w:rPr>
          <w:sz w:val="20"/>
          <w:szCs w:val="20"/>
        </w:rPr>
        <w:t xml:space="preserve">, способствует развитию логического мышления, внимания, </w:t>
      </w:r>
      <w:r w:rsidR="001567B9" w:rsidRPr="00AB74D7">
        <w:rPr>
          <w:sz w:val="20"/>
          <w:szCs w:val="20"/>
        </w:rPr>
        <w:lastRenderedPageBreak/>
        <w:t>зрительной и слуховой памяти, воображ</w:t>
      </w:r>
      <w:r w:rsidR="00F96CDD" w:rsidRPr="00AB74D7">
        <w:rPr>
          <w:sz w:val="20"/>
          <w:szCs w:val="20"/>
        </w:rPr>
        <w:t>ения, сенсорных способностей.</w:t>
      </w:r>
      <w:r w:rsidR="00F868AA" w:rsidRPr="00AB74D7">
        <w:rPr>
          <w:sz w:val="20"/>
          <w:szCs w:val="20"/>
        </w:rPr>
        <w:t xml:space="preserve"> </w:t>
      </w:r>
    </w:p>
    <w:p w:rsidR="00F868AA" w:rsidRPr="00AB74D7" w:rsidRDefault="00F868AA" w:rsidP="00AB74D7">
      <w:pPr>
        <w:shd w:val="clear" w:color="auto" w:fill="FFFFFF"/>
        <w:ind w:firstLine="397"/>
        <w:jc w:val="both"/>
        <w:textAlignment w:val="baseline"/>
        <w:rPr>
          <w:sz w:val="20"/>
          <w:szCs w:val="20"/>
        </w:rPr>
      </w:pPr>
      <w:r w:rsidRPr="00AB74D7">
        <w:rPr>
          <w:sz w:val="20"/>
          <w:szCs w:val="20"/>
        </w:rPr>
        <w:t>При подготовке к урокам учителями начальных классов используются электронные ресурсы учебного назначения:</w:t>
      </w:r>
      <w:r w:rsidR="00802725" w:rsidRPr="00AB74D7">
        <w:rPr>
          <w:sz w:val="20"/>
          <w:szCs w:val="20"/>
        </w:rPr>
        <w:t xml:space="preserve"> презентации к урокам, логические игры, тестовые оболочки, ресурсы Интернет, </w:t>
      </w:r>
      <w:r w:rsidRPr="00AB74D7">
        <w:rPr>
          <w:sz w:val="20"/>
          <w:szCs w:val="20"/>
        </w:rPr>
        <w:t>электронные энциклопедии.</w:t>
      </w:r>
      <w:r w:rsidR="00802725" w:rsidRPr="00AB74D7">
        <w:rPr>
          <w:sz w:val="20"/>
          <w:szCs w:val="20"/>
        </w:rPr>
        <w:t xml:space="preserve"> </w:t>
      </w:r>
      <w:r w:rsidRPr="00AB74D7">
        <w:rPr>
          <w:sz w:val="20"/>
          <w:szCs w:val="20"/>
        </w:rPr>
        <w:t>Эффективность таких уроков состоит в высокой активности детей, их работоспособности в течение всего урока. Это обеспечивается постоянным изменением видов учебной деятельности. Работая с компьютером, дети легко выполняют большое количество тренировочных упражнений.</w:t>
      </w:r>
    </w:p>
    <w:p w:rsidR="00F868AA" w:rsidRPr="00AB74D7" w:rsidRDefault="00F868AA" w:rsidP="00AB74D7">
      <w:pPr>
        <w:shd w:val="clear" w:color="auto" w:fill="FFFFFF"/>
        <w:ind w:firstLine="397"/>
        <w:jc w:val="both"/>
        <w:textAlignment w:val="baseline"/>
        <w:rPr>
          <w:sz w:val="20"/>
          <w:szCs w:val="20"/>
        </w:rPr>
      </w:pPr>
      <w:r w:rsidRPr="00AB74D7">
        <w:rPr>
          <w:sz w:val="20"/>
          <w:szCs w:val="20"/>
        </w:rPr>
        <w:t>Компьютер дает возможность сильным ученикам ознакомиться с новым материалом самостоятельно, выполнить задание повышенной сложности, ученикам с низким уровнем подготовки или интеллектуальной деятельности усваивать учебный материал, работая в индивидуальном темпе, ученикам, которые пропустили несколько уроков – ликвидировать пробелы.</w:t>
      </w:r>
    </w:p>
    <w:p w:rsidR="00F868AA" w:rsidRPr="00AB74D7" w:rsidRDefault="00F868AA" w:rsidP="00AB74D7">
      <w:pPr>
        <w:shd w:val="clear" w:color="auto" w:fill="FFFFFF"/>
        <w:ind w:firstLine="397"/>
        <w:jc w:val="both"/>
        <w:textAlignment w:val="baseline"/>
        <w:rPr>
          <w:sz w:val="20"/>
          <w:szCs w:val="20"/>
        </w:rPr>
      </w:pPr>
      <w:r w:rsidRPr="00AB74D7">
        <w:rPr>
          <w:sz w:val="20"/>
          <w:szCs w:val="20"/>
        </w:rPr>
        <w:t xml:space="preserve">Использование на уроке компьютерных тестов и диагностических комплексов позволяет получить объективную информацию об уровне усвоения учебного материала и дает возможность его своевременной корректировки. </w:t>
      </w:r>
    </w:p>
    <w:p w:rsidR="008219CC" w:rsidRPr="00AB74D7" w:rsidRDefault="008219CC" w:rsidP="00AB74D7">
      <w:pPr>
        <w:pStyle w:val="21"/>
        <w:tabs>
          <w:tab w:val="left" w:pos="4080"/>
        </w:tabs>
        <w:spacing w:line="240" w:lineRule="auto"/>
        <w:ind w:firstLine="397"/>
        <w:rPr>
          <w:sz w:val="20"/>
          <w:szCs w:val="20"/>
        </w:rPr>
      </w:pPr>
      <w:r w:rsidRPr="00AB74D7">
        <w:rPr>
          <w:sz w:val="20"/>
          <w:szCs w:val="20"/>
        </w:rPr>
        <w:t xml:space="preserve">В ходе усвоения разных предметных дисциплин младший школьник активно использует такие учебные пособия как электронные учебники и энциклопедии, интерактивные программы с игровым сценарием, которые содержат разнообразный интересный иллюстрированный и озвученный материал. Яркие рисунки, необычные интересные задания способствуют повышению интереса ученика к изучаемым предметам, позволяют в игровой форме познакомиться с учебным материалом, предоставляют широкие возможности для самоконтроля и учебной рефлексии. </w:t>
      </w:r>
    </w:p>
    <w:p w:rsidR="008219CC" w:rsidRPr="00AB74D7" w:rsidRDefault="008219CC" w:rsidP="00AB74D7">
      <w:pPr>
        <w:pStyle w:val="ac"/>
        <w:ind w:firstLine="397"/>
        <w:jc w:val="both"/>
        <w:rPr>
          <w:rFonts w:ascii="Times New Roman" w:hAnsi="Times New Roman"/>
          <w:sz w:val="20"/>
          <w:szCs w:val="20"/>
          <w:lang w:eastAsia="ru-RU"/>
        </w:rPr>
      </w:pPr>
      <w:r w:rsidRPr="00AB74D7">
        <w:rPr>
          <w:rFonts w:ascii="Times New Roman" w:hAnsi="Times New Roman"/>
          <w:sz w:val="20"/>
          <w:szCs w:val="20"/>
          <w:lang w:eastAsia="ru-RU"/>
        </w:rPr>
        <w:t xml:space="preserve">Наиболее удачная форма подготовки и представления учебного материала к урокам в начальной школе – </w:t>
      </w:r>
      <w:proofErr w:type="spellStart"/>
      <w:r w:rsidRPr="00AB74D7">
        <w:rPr>
          <w:rFonts w:ascii="Times New Roman" w:hAnsi="Times New Roman"/>
          <w:sz w:val="20"/>
          <w:szCs w:val="20"/>
          <w:lang w:eastAsia="ru-RU"/>
        </w:rPr>
        <w:t>мультимедийная</w:t>
      </w:r>
      <w:proofErr w:type="spellEnd"/>
      <w:r w:rsidRPr="00AB74D7">
        <w:rPr>
          <w:rFonts w:ascii="Times New Roman" w:hAnsi="Times New Roman"/>
          <w:sz w:val="20"/>
          <w:szCs w:val="20"/>
          <w:lang w:eastAsia="ru-RU"/>
        </w:rPr>
        <w:t xml:space="preserve"> презентация, которая является не только удобным интерактивным и эффективным способом представления информации, но и весомым средством наглядности и развития познавательного интереса. Она сочетает в себе факторы, которые наиболее долго удерживают внимание ученика. Невозможно не согласиться с английской пословицей, которая гласит: «Я услышал – и забыл, я увидел – и запомнил». Одновременное воздействие на два важнейших органа </w:t>
      </w:r>
      <w:r w:rsidRPr="00AB74D7">
        <w:rPr>
          <w:rFonts w:ascii="Times New Roman" w:hAnsi="Times New Roman"/>
          <w:sz w:val="20"/>
          <w:szCs w:val="20"/>
          <w:lang w:eastAsia="ru-RU"/>
        </w:rPr>
        <w:lastRenderedPageBreak/>
        <w:t xml:space="preserve">восприятия (слух и зрение) позволяет достичь гораздо большего эффекта. </w:t>
      </w:r>
    </w:p>
    <w:p w:rsidR="008219CC" w:rsidRPr="00AB74D7" w:rsidRDefault="008219CC" w:rsidP="00AB74D7">
      <w:pPr>
        <w:pStyle w:val="ac"/>
        <w:ind w:firstLine="397"/>
        <w:jc w:val="both"/>
        <w:rPr>
          <w:rFonts w:ascii="Times New Roman" w:hAnsi="Times New Roman"/>
          <w:sz w:val="20"/>
          <w:szCs w:val="20"/>
          <w:lang w:eastAsia="ru-RU"/>
        </w:rPr>
      </w:pPr>
      <w:r w:rsidRPr="00AB74D7">
        <w:rPr>
          <w:rFonts w:ascii="Times New Roman" w:hAnsi="Times New Roman"/>
          <w:sz w:val="20"/>
          <w:szCs w:val="20"/>
          <w:lang w:eastAsia="ru-RU"/>
        </w:rPr>
        <w:t xml:space="preserve">Таким образом, </w:t>
      </w:r>
      <w:r w:rsidRPr="00AB74D7">
        <w:rPr>
          <w:rFonts w:ascii="Times New Roman" w:hAnsi="Times New Roman"/>
          <w:bCs/>
          <w:iCs/>
          <w:sz w:val="20"/>
          <w:szCs w:val="20"/>
          <w:lang w:eastAsia="ru-RU"/>
        </w:rPr>
        <w:t>облегчение процесса восприятия и запоминания информации</w:t>
      </w:r>
      <w:r w:rsidRPr="00AB74D7">
        <w:rPr>
          <w:rFonts w:ascii="Times New Roman" w:hAnsi="Times New Roman"/>
          <w:b/>
          <w:bCs/>
          <w:i/>
          <w:iCs/>
          <w:sz w:val="20"/>
          <w:szCs w:val="20"/>
          <w:lang w:eastAsia="ru-RU"/>
        </w:rPr>
        <w:t xml:space="preserve"> </w:t>
      </w:r>
      <w:r w:rsidRPr="00AB74D7">
        <w:rPr>
          <w:rFonts w:ascii="Times New Roman" w:hAnsi="Times New Roman"/>
          <w:sz w:val="20"/>
          <w:szCs w:val="20"/>
          <w:lang w:eastAsia="ru-RU"/>
        </w:rPr>
        <w:t xml:space="preserve">с помощью ярких образов является основой любой современной презентации. Более того, создавая презентацию, учитель самостоятельно готовит учебный материал исходя из особенностей конкретного класса, темы, предмета, что позволяет построить урок таким образом, чтобы добиться максимального учебного эффекта. </w:t>
      </w:r>
    </w:p>
    <w:p w:rsidR="008219CC" w:rsidRPr="00AB74D7" w:rsidRDefault="008219CC" w:rsidP="00AB74D7">
      <w:pPr>
        <w:ind w:firstLine="397"/>
        <w:jc w:val="both"/>
        <w:rPr>
          <w:sz w:val="20"/>
          <w:szCs w:val="20"/>
        </w:rPr>
      </w:pPr>
      <w:r w:rsidRPr="00AB74D7">
        <w:rPr>
          <w:sz w:val="20"/>
          <w:szCs w:val="20"/>
        </w:rPr>
        <w:t xml:space="preserve">При использовании электронных образовательных ресурсов каждый учитель, работая с детьми младшего школьного возраста, должен соблюдать  нормы </w:t>
      </w:r>
      <w:proofErr w:type="spellStart"/>
      <w:r w:rsidRPr="00AB74D7">
        <w:rPr>
          <w:sz w:val="20"/>
          <w:szCs w:val="20"/>
        </w:rPr>
        <w:t>СанПиН</w:t>
      </w:r>
      <w:proofErr w:type="spellEnd"/>
      <w:r w:rsidRPr="00AB74D7">
        <w:rPr>
          <w:sz w:val="20"/>
          <w:szCs w:val="20"/>
        </w:rPr>
        <w:t xml:space="preserve">. Ведь самая главная задача, стоящая перед педагогом на данном этапе, «не навреди!» – разумное использование компьютера. </w:t>
      </w:r>
      <w:r w:rsidRPr="00AB74D7">
        <w:rPr>
          <w:rStyle w:val="c5"/>
          <w:sz w:val="20"/>
          <w:szCs w:val="20"/>
        </w:rPr>
        <w:t xml:space="preserve">Конечно, при правильной организации деятельности учащихся обучение в начальной школе должно способствовать не только активизации познавательной деятельности учеников и успешному усвоению учебной программы, но и психическому развитию ребенка. Следовательно, ЭОР должны выполнять определенную образовательную функцию </w:t>
      </w:r>
      <w:r w:rsidRPr="00AB74D7">
        <w:rPr>
          <w:sz w:val="20"/>
          <w:szCs w:val="20"/>
        </w:rPr>
        <w:t>–</w:t>
      </w:r>
      <w:r w:rsidRPr="00AB74D7">
        <w:rPr>
          <w:rStyle w:val="c5"/>
          <w:sz w:val="20"/>
          <w:szCs w:val="20"/>
        </w:rPr>
        <w:t xml:space="preserve"> помочь младшему школьнику разобраться в потоке информации, воспринять её, запомнить, а ни в коем случае не подорвать здоровье. Электронное обучение должно выступать как вспомогательный элемент учебного процесса, а не основной. Учитывая психологические особенности младшего школьника, учителю необходимо чётко продумать и дозировать работу с использованием различных видов ИКТ. Соответственно, применение электронных образовательных ресурсов на уроках в начальном звене должно носит щадящий характер. </w:t>
      </w:r>
    </w:p>
    <w:p w:rsidR="008219CC" w:rsidRPr="00AB74D7" w:rsidRDefault="008219CC" w:rsidP="00AB74D7">
      <w:pPr>
        <w:ind w:firstLine="397"/>
        <w:jc w:val="both"/>
        <w:rPr>
          <w:sz w:val="20"/>
          <w:szCs w:val="20"/>
          <w:shd w:val="clear" w:color="auto" w:fill="FCFCFC"/>
        </w:rPr>
      </w:pPr>
      <w:r w:rsidRPr="00AB74D7">
        <w:rPr>
          <w:sz w:val="20"/>
          <w:szCs w:val="20"/>
          <w:shd w:val="clear" w:color="auto" w:fill="FCFCFC"/>
        </w:rPr>
        <w:t xml:space="preserve">Таким образом, использование </w:t>
      </w:r>
      <w:r w:rsidR="00802725" w:rsidRPr="00AB74D7">
        <w:rPr>
          <w:bCs/>
          <w:iCs/>
          <w:sz w:val="20"/>
          <w:szCs w:val="20"/>
        </w:rPr>
        <w:t>ЭОР</w:t>
      </w:r>
      <w:r w:rsidRPr="00AB74D7">
        <w:rPr>
          <w:sz w:val="20"/>
          <w:szCs w:val="20"/>
          <w:shd w:val="clear" w:color="auto" w:fill="FCFCFC"/>
        </w:rPr>
        <w:t xml:space="preserve"> на уроках в начальных классах позволяет развить коммуникативные умения и познавательную активность обучающихся, приучить к самостоятельной работе с материалом, организовать интерактивный диалог, вовлечь в учебную деятельность пассивных учеников, привить учащимся навыки сотрудничества, обеспечить учебный процесс новыми, ранее недоступными материалами.</w:t>
      </w:r>
    </w:p>
    <w:p w:rsidR="008219CC" w:rsidRDefault="008219CC" w:rsidP="00AB74D7">
      <w:pPr>
        <w:ind w:firstLine="397"/>
        <w:jc w:val="both"/>
        <w:rPr>
          <w:sz w:val="20"/>
          <w:szCs w:val="20"/>
        </w:rPr>
      </w:pPr>
      <w:r w:rsidRPr="00AB74D7">
        <w:rPr>
          <w:sz w:val="20"/>
          <w:szCs w:val="20"/>
        </w:rPr>
        <w:t>Использование ЭОР в организации учебного процесса влияет на рост профессиональной компетентности учителя начальных классов. Несомненно, это способствует значительному повышению качества образования, что ведет к решению главной задачи образовательной политики нашего государства.</w:t>
      </w:r>
    </w:p>
    <w:p w:rsidR="008577E4" w:rsidRDefault="008577E4" w:rsidP="00AB74D7">
      <w:pPr>
        <w:ind w:firstLine="397"/>
        <w:jc w:val="both"/>
        <w:rPr>
          <w:sz w:val="20"/>
          <w:szCs w:val="20"/>
        </w:rPr>
      </w:pPr>
    </w:p>
    <w:p w:rsidR="008577E4" w:rsidRDefault="008577E4" w:rsidP="00BF2BC7">
      <w:pPr>
        <w:ind w:firstLine="397"/>
        <w:jc w:val="both"/>
        <w:rPr>
          <w:b/>
          <w:sz w:val="20"/>
          <w:szCs w:val="20"/>
        </w:rPr>
      </w:pPr>
      <w:r>
        <w:rPr>
          <w:b/>
          <w:sz w:val="20"/>
          <w:szCs w:val="20"/>
        </w:rPr>
        <w:lastRenderedPageBreak/>
        <w:t>Литература</w:t>
      </w:r>
    </w:p>
    <w:p w:rsidR="001E0EF8" w:rsidRPr="000E2912" w:rsidRDefault="00C67F57" w:rsidP="000E2912">
      <w:pPr>
        <w:pStyle w:val="ae"/>
        <w:numPr>
          <w:ilvl w:val="0"/>
          <w:numId w:val="8"/>
        </w:numPr>
        <w:ind w:left="737" w:hanging="340"/>
        <w:jc w:val="both"/>
        <w:rPr>
          <w:sz w:val="20"/>
          <w:szCs w:val="20"/>
        </w:rPr>
      </w:pPr>
      <w:r w:rsidRPr="000E2912">
        <w:rPr>
          <w:sz w:val="20"/>
          <w:szCs w:val="20"/>
        </w:rPr>
        <w:t>Морзе Н.</w:t>
      </w:r>
      <w:r w:rsidR="008577E4" w:rsidRPr="000E2912">
        <w:rPr>
          <w:sz w:val="20"/>
          <w:szCs w:val="20"/>
        </w:rPr>
        <w:t xml:space="preserve"> </w:t>
      </w:r>
      <w:r w:rsidRPr="000E2912">
        <w:rPr>
          <w:sz w:val="20"/>
          <w:szCs w:val="20"/>
        </w:rPr>
        <w:t xml:space="preserve">В. </w:t>
      </w:r>
      <w:r w:rsidR="00D20422" w:rsidRPr="000E2912">
        <w:rPr>
          <w:sz w:val="20"/>
          <w:szCs w:val="20"/>
        </w:rPr>
        <w:t>Основы информацион</w:t>
      </w:r>
      <w:r w:rsidRPr="000E2912">
        <w:rPr>
          <w:sz w:val="20"/>
          <w:szCs w:val="20"/>
        </w:rPr>
        <w:t xml:space="preserve">но-коммуникационных технологий. </w:t>
      </w:r>
      <w:r w:rsidR="008577E4" w:rsidRPr="000E2912">
        <w:rPr>
          <w:sz w:val="20"/>
          <w:szCs w:val="20"/>
        </w:rPr>
        <w:t xml:space="preserve">– </w:t>
      </w:r>
      <w:r w:rsidR="00D20422" w:rsidRPr="000E2912">
        <w:rPr>
          <w:sz w:val="20"/>
          <w:szCs w:val="20"/>
        </w:rPr>
        <w:t>М</w:t>
      </w:r>
      <w:proofErr w:type="gramStart"/>
      <w:r w:rsidR="00D20422" w:rsidRPr="000E2912">
        <w:rPr>
          <w:sz w:val="20"/>
          <w:szCs w:val="20"/>
        </w:rPr>
        <w:t xml:space="preserve"> .</w:t>
      </w:r>
      <w:proofErr w:type="gramEnd"/>
      <w:r w:rsidR="00D20422" w:rsidRPr="000E2912">
        <w:rPr>
          <w:sz w:val="20"/>
          <w:szCs w:val="20"/>
        </w:rPr>
        <w:t xml:space="preserve">: Издательская группа ВНV, 2008. </w:t>
      </w:r>
      <w:r w:rsidR="008577E4" w:rsidRPr="000E2912">
        <w:rPr>
          <w:sz w:val="20"/>
          <w:szCs w:val="20"/>
        </w:rPr>
        <w:t xml:space="preserve">– </w:t>
      </w:r>
      <w:r w:rsidR="00D20422" w:rsidRPr="000E2912">
        <w:rPr>
          <w:sz w:val="20"/>
          <w:szCs w:val="20"/>
        </w:rPr>
        <w:t>352 с.</w:t>
      </w:r>
    </w:p>
    <w:p w:rsidR="00C67F57" w:rsidRPr="000E2912" w:rsidRDefault="00CF642B" w:rsidP="000E2912">
      <w:pPr>
        <w:pStyle w:val="ae"/>
        <w:numPr>
          <w:ilvl w:val="0"/>
          <w:numId w:val="8"/>
        </w:numPr>
        <w:ind w:left="737" w:hanging="340"/>
        <w:jc w:val="both"/>
        <w:rPr>
          <w:sz w:val="20"/>
          <w:szCs w:val="20"/>
        </w:rPr>
      </w:pPr>
      <w:proofErr w:type="spellStart"/>
      <w:r w:rsidRPr="000E2912">
        <w:rPr>
          <w:sz w:val="20"/>
          <w:szCs w:val="20"/>
          <w:shd w:val="clear" w:color="auto" w:fill="FFFFFF"/>
        </w:rPr>
        <w:t>Полат</w:t>
      </w:r>
      <w:proofErr w:type="spellEnd"/>
      <w:r w:rsidRPr="000E2912">
        <w:rPr>
          <w:sz w:val="20"/>
          <w:szCs w:val="20"/>
          <w:shd w:val="clear" w:color="auto" w:fill="FFFFFF"/>
        </w:rPr>
        <w:t xml:space="preserve"> Е. С. Современные педагогические и информационные технологии в системе образования: </w:t>
      </w:r>
      <w:proofErr w:type="spellStart"/>
      <w:r w:rsidRPr="000E2912">
        <w:rPr>
          <w:sz w:val="20"/>
          <w:szCs w:val="20"/>
          <w:shd w:val="clear" w:color="auto" w:fill="FFFFFF"/>
        </w:rPr>
        <w:t>учебн</w:t>
      </w:r>
      <w:proofErr w:type="spellEnd"/>
      <w:r w:rsidRPr="000E2912">
        <w:rPr>
          <w:sz w:val="20"/>
          <w:szCs w:val="20"/>
          <w:shd w:val="clear" w:color="auto" w:fill="FFFFFF"/>
        </w:rPr>
        <w:t>. Пособие для студентов высших учебных заведений</w:t>
      </w:r>
      <w:r w:rsidR="00C67F57" w:rsidRPr="000E2912">
        <w:rPr>
          <w:sz w:val="20"/>
          <w:szCs w:val="20"/>
          <w:shd w:val="clear" w:color="auto" w:fill="FFFFFF"/>
        </w:rPr>
        <w:t xml:space="preserve"> </w:t>
      </w:r>
      <w:r w:rsidRPr="000E2912">
        <w:rPr>
          <w:sz w:val="20"/>
          <w:szCs w:val="20"/>
          <w:shd w:val="clear" w:color="auto" w:fill="FFFFFF"/>
        </w:rPr>
        <w:t xml:space="preserve">/ Е. С. </w:t>
      </w:r>
      <w:proofErr w:type="spellStart"/>
      <w:r w:rsidRPr="000E2912">
        <w:rPr>
          <w:sz w:val="20"/>
          <w:szCs w:val="20"/>
          <w:shd w:val="clear" w:color="auto" w:fill="FFFFFF"/>
        </w:rPr>
        <w:t>Полат</w:t>
      </w:r>
      <w:proofErr w:type="spellEnd"/>
      <w:r w:rsidRPr="000E2912">
        <w:rPr>
          <w:sz w:val="20"/>
          <w:szCs w:val="20"/>
          <w:shd w:val="clear" w:color="auto" w:fill="FFFFFF"/>
        </w:rPr>
        <w:t xml:space="preserve">, М. Ю. </w:t>
      </w:r>
      <w:proofErr w:type="spellStart"/>
      <w:r w:rsidRPr="000E2912">
        <w:rPr>
          <w:sz w:val="20"/>
          <w:szCs w:val="20"/>
          <w:shd w:val="clear" w:color="auto" w:fill="FFFFFF"/>
        </w:rPr>
        <w:t>Бухаркина</w:t>
      </w:r>
      <w:proofErr w:type="spellEnd"/>
      <w:r w:rsidR="00C67F57" w:rsidRPr="000E2912">
        <w:rPr>
          <w:sz w:val="20"/>
          <w:szCs w:val="20"/>
          <w:shd w:val="clear" w:color="auto" w:fill="FFFFFF"/>
        </w:rPr>
        <w:t xml:space="preserve"> // </w:t>
      </w:r>
      <w:r w:rsidR="000E55C5" w:rsidRPr="000E2912">
        <w:rPr>
          <w:sz w:val="20"/>
          <w:szCs w:val="20"/>
        </w:rPr>
        <w:t>–</w:t>
      </w:r>
      <w:r w:rsidRPr="000E2912">
        <w:rPr>
          <w:sz w:val="20"/>
          <w:szCs w:val="20"/>
          <w:shd w:val="clear" w:color="auto" w:fill="FFFFFF"/>
        </w:rPr>
        <w:t xml:space="preserve"> М. Академия</w:t>
      </w:r>
      <w:r w:rsidR="00C67F57" w:rsidRPr="000E2912">
        <w:rPr>
          <w:sz w:val="20"/>
          <w:szCs w:val="20"/>
          <w:shd w:val="clear" w:color="auto" w:fill="FFFFFF"/>
        </w:rPr>
        <w:t>.</w:t>
      </w:r>
      <w:r w:rsidR="000E55C5" w:rsidRPr="000E2912">
        <w:rPr>
          <w:sz w:val="20"/>
          <w:szCs w:val="20"/>
          <w:shd w:val="clear" w:color="auto" w:fill="FFFFFF"/>
        </w:rPr>
        <w:t xml:space="preserve"> 2007.</w:t>
      </w:r>
    </w:p>
    <w:p w:rsidR="00C67F57" w:rsidRPr="000E2912" w:rsidRDefault="00C67F57" w:rsidP="000E2912">
      <w:pPr>
        <w:pStyle w:val="ae"/>
        <w:numPr>
          <w:ilvl w:val="0"/>
          <w:numId w:val="8"/>
        </w:numPr>
        <w:ind w:left="737" w:hanging="340"/>
        <w:jc w:val="both"/>
        <w:rPr>
          <w:sz w:val="20"/>
          <w:szCs w:val="20"/>
        </w:rPr>
      </w:pPr>
      <w:r w:rsidRPr="000E2912">
        <w:rPr>
          <w:sz w:val="20"/>
          <w:szCs w:val="20"/>
        </w:rPr>
        <w:t>Роберт И.В. Современные информационные технологии в образовании: дидактические проблемы;</w:t>
      </w:r>
      <w:r w:rsidR="00802725" w:rsidRPr="000E2912">
        <w:rPr>
          <w:sz w:val="20"/>
          <w:szCs w:val="20"/>
        </w:rPr>
        <w:t xml:space="preserve"> </w:t>
      </w:r>
      <w:r w:rsidRPr="000E2912">
        <w:rPr>
          <w:sz w:val="20"/>
          <w:szCs w:val="20"/>
        </w:rPr>
        <w:t xml:space="preserve">перспективы использования: монография / И.В.Роберт. </w:t>
      </w:r>
      <w:r w:rsidR="000E55C5" w:rsidRPr="000E2912">
        <w:rPr>
          <w:sz w:val="20"/>
          <w:szCs w:val="20"/>
        </w:rPr>
        <w:t>//</w:t>
      </w:r>
      <w:r w:rsidRPr="000E2912">
        <w:rPr>
          <w:sz w:val="20"/>
          <w:szCs w:val="20"/>
        </w:rPr>
        <w:t>– М.:ИИО РАО, 2010. – С.140.</w:t>
      </w:r>
    </w:p>
    <w:p w:rsidR="00C67F57" w:rsidRPr="000E2912" w:rsidRDefault="00C67F57" w:rsidP="000E2912">
      <w:pPr>
        <w:pStyle w:val="ae"/>
        <w:numPr>
          <w:ilvl w:val="0"/>
          <w:numId w:val="8"/>
        </w:numPr>
        <w:ind w:left="737" w:hanging="340"/>
        <w:jc w:val="both"/>
        <w:rPr>
          <w:sz w:val="20"/>
          <w:szCs w:val="20"/>
        </w:rPr>
      </w:pPr>
      <w:r w:rsidRPr="000E2912">
        <w:rPr>
          <w:sz w:val="20"/>
          <w:szCs w:val="20"/>
        </w:rPr>
        <w:t>Семёнов, А. П. Проблемы информатизации образования / А. П. Семёнов // Мир школы. – 2011. – №1. – С. 24–31.</w:t>
      </w:r>
    </w:p>
    <w:sectPr w:rsidR="00C67F57" w:rsidRPr="000E2912" w:rsidSect="00115660">
      <w:pgSz w:w="8392" w:h="11907"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207"/>
    <w:multiLevelType w:val="multilevel"/>
    <w:tmpl w:val="A62E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052C1"/>
    <w:multiLevelType w:val="multilevel"/>
    <w:tmpl w:val="12E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D16895"/>
    <w:multiLevelType w:val="multilevel"/>
    <w:tmpl w:val="D0DE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65465"/>
    <w:multiLevelType w:val="multilevel"/>
    <w:tmpl w:val="F0B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20E63"/>
    <w:multiLevelType w:val="hybridMultilevel"/>
    <w:tmpl w:val="0152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E215C"/>
    <w:multiLevelType w:val="multilevel"/>
    <w:tmpl w:val="FAA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50AE4"/>
    <w:multiLevelType w:val="multilevel"/>
    <w:tmpl w:val="228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08"/>
  <w:characterSpacingControl w:val="doNotCompress"/>
  <w:compat>
    <w:useFELayout/>
  </w:compat>
  <w:rsids>
    <w:rsidRoot w:val="00377434"/>
    <w:rsid w:val="00010F16"/>
    <w:rsid w:val="000E2912"/>
    <w:rsid w:val="000E55C5"/>
    <w:rsid w:val="00115660"/>
    <w:rsid w:val="001310D5"/>
    <w:rsid w:val="001567B9"/>
    <w:rsid w:val="00195D9A"/>
    <w:rsid w:val="001E0EF8"/>
    <w:rsid w:val="002E782A"/>
    <w:rsid w:val="00377434"/>
    <w:rsid w:val="003C57E7"/>
    <w:rsid w:val="004A43E3"/>
    <w:rsid w:val="00603502"/>
    <w:rsid w:val="00610168"/>
    <w:rsid w:val="0075036C"/>
    <w:rsid w:val="0076158A"/>
    <w:rsid w:val="00802725"/>
    <w:rsid w:val="008219CC"/>
    <w:rsid w:val="008577E4"/>
    <w:rsid w:val="008B1C8F"/>
    <w:rsid w:val="00AA06F6"/>
    <w:rsid w:val="00AA2F27"/>
    <w:rsid w:val="00AB74D7"/>
    <w:rsid w:val="00AF01EC"/>
    <w:rsid w:val="00B752CA"/>
    <w:rsid w:val="00BF2BC7"/>
    <w:rsid w:val="00C67F57"/>
    <w:rsid w:val="00C86A09"/>
    <w:rsid w:val="00CC4A33"/>
    <w:rsid w:val="00CF642B"/>
    <w:rsid w:val="00D20422"/>
    <w:rsid w:val="00D2637C"/>
    <w:rsid w:val="00D307E0"/>
    <w:rsid w:val="00D310D5"/>
    <w:rsid w:val="00DD42A6"/>
    <w:rsid w:val="00E77A3F"/>
    <w:rsid w:val="00E95D3C"/>
    <w:rsid w:val="00EE277D"/>
    <w:rsid w:val="00EE7764"/>
    <w:rsid w:val="00F868AA"/>
    <w:rsid w:val="00F96CDD"/>
    <w:rsid w:val="00FE3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12"/>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3774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77434"/>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377434"/>
    <w:rPr>
      <w:rFonts w:ascii="Times New Roman" w:eastAsia="Times New Roman" w:hAnsi="Times New Roman" w:cs="Times New Roman"/>
      <w:b/>
      <w:bCs/>
      <w:sz w:val="36"/>
      <w:szCs w:val="36"/>
    </w:rPr>
  </w:style>
  <w:style w:type="paragraph" w:styleId="a4">
    <w:name w:val="Normal (Web)"/>
    <w:basedOn w:val="a0"/>
    <w:uiPriority w:val="99"/>
    <w:unhideWhenUsed/>
    <w:rsid w:val="00377434"/>
    <w:pPr>
      <w:spacing w:before="100" w:beforeAutospacing="1" w:after="100" w:afterAutospacing="1"/>
    </w:pPr>
  </w:style>
  <w:style w:type="character" w:customStyle="1" w:styleId="hl">
    <w:name w:val="hl"/>
    <w:basedOn w:val="a1"/>
    <w:rsid w:val="00377434"/>
  </w:style>
  <w:style w:type="character" w:styleId="a5">
    <w:name w:val="Hyperlink"/>
    <w:basedOn w:val="a1"/>
    <w:uiPriority w:val="99"/>
    <w:unhideWhenUsed/>
    <w:rsid w:val="00377434"/>
    <w:rPr>
      <w:color w:val="0000FF"/>
      <w:u w:val="single"/>
    </w:rPr>
  </w:style>
  <w:style w:type="paragraph" w:styleId="a6">
    <w:name w:val="Balloon Text"/>
    <w:basedOn w:val="a0"/>
    <w:link w:val="a7"/>
    <w:uiPriority w:val="99"/>
    <w:semiHidden/>
    <w:unhideWhenUsed/>
    <w:rsid w:val="00377434"/>
    <w:rPr>
      <w:rFonts w:ascii="Tahoma" w:hAnsi="Tahoma" w:cs="Tahoma"/>
      <w:sz w:val="16"/>
      <w:szCs w:val="16"/>
    </w:rPr>
  </w:style>
  <w:style w:type="character" w:customStyle="1" w:styleId="a7">
    <w:name w:val="Текст выноски Знак"/>
    <w:basedOn w:val="a1"/>
    <w:link w:val="a6"/>
    <w:uiPriority w:val="99"/>
    <w:semiHidden/>
    <w:rsid w:val="00377434"/>
    <w:rPr>
      <w:rFonts w:ascii="Tahoma" w:hAnsi="Tahoma" w:cs="Tahoma"/>
      <w:sz w:val="16"/>
      <w:szCs w:val="16"/>
    </w:rPr>
  </w:style>
  <w:style w:type="character" w:customStyle="1" w:styleId="10">
    <w:name w:val="Заголовок 1 Знак"/>
    <w:basedOn w:val="a1"/>
    <w:link w:val="1"/>
    <w:uiPriority w:val="9"/>
    <w:rsid w:val="00377434"/>
    <w:rPr>
      <w:rFonts w:asciiTheme="majorHAnsi" w:eastAsiaTheme="majorEastAsia" w:hAnsiTheme="majorHAnsi" w:cstheme="majorBidi"/>
      <w:b/>
      <w:bCs/>
      <w:color w:val="365F91" w:themeColor="accent1" w:themeShade="BF"/>
      <w:sz w:val="28"/>
      <w:szCs w:val="28"/>
    </w:rPr>
  </w:style>
  <w:style w:type="character" w:styleId="a8">
    <w:name w:val="Strong"/>
    <w:basedOn w:val="a1"/>
    <w:uiPriority w:val="22"/>
    <w:qFormat/>
    <w:rsid w:val="00E95D3C"/>
    <w:rPr>
      <w:b/>
      <w:bCs/>
    </w:rPr>
  </w:style>
  <w:style w:type="character" w:styleId="a9">
    <w:name w:val="Emphasis"/>
    <w:basedOn w:val="a1"/>
    <w:uiPriority w:val="20"/>
    <w:qFormat/>
    <w:rsid w:val="00D20422"/>
    <w:rPr>
      <w:i/>
      <w:iCs/>
    </w:rPr>
  </w:style>
  <w:style w:type="paragraph" w:customStyle="1" w:styleId="aa">
    <w:name w:val="А_Обычный_абзац"/>
    <w:basedOn w:val="a0"/>
    <w:rsid w:val="008219CC"/>
    <w:pPr>
      <w:ind w:firstLine="397"/>
      <w:jc w:val="both"/>
    </w:pPr>
    <w:rPr>
      <w:sz w:val="20"/>
      <w:szCs w:val="20"/>
    </w:rPr>
  </w:style>
  <w:style w:type="paragraph" w:customStyle="1" w:styleId="ab">
    <w:name w:val="А_Заголовок_списка_литературы"/>
    <w:basedOn w:val="aa"/>
    <w:rsid w:val="008219CC"/>
    <w:pPr>
      <w:jc w:val="left"/>
    </w:pPr>
    <w:rPr>
      <w:b/>
    </w:rPr>
  </w:style>
  <w:style w:type="paragraph" w:customStyle="1" w:styleId="a">
    <w:name w:val="А_Элемент_списка_литературы"/>
    <w:basedOn w:val="a0"/>
    <w:rsid w:val="008219CC"/>
    <w:pPr>
      <w:numPr>
        <w:numId w:val="5"/>
      </w:numPr>
      <w:jc w:val="both"/>
    </w:pPr>
    <w:rPr>
      <w:sz w:val="20"/>
      <w:szCs w:val="20"/>
    </w:rPr>
  </w:style>
  <w:style w:type="character" w:customStyle="1" w:styleId="c5">
    <w:name w:val="c5"/>
    <w:basedOn w:val="a1"/>
    <w:rsid w:val="008219CC"/>
  </w:style>
  <w:style w:type="paragraph" w:styleId="ac">
    <w:name w:val="No Spacing"/>
    <w:qFormat/>
    <w:rsid w:val="008219CC"/>
    <w:pPr>
      <w:spacing w:after="0" w:line="240" w:lineRule="auto"/>
    </w:pPr>
    <w:rPr>
      <w:rFonts w:ascii="Calibri" w:eastAsia="Calibri" w:hAnsi="Calibri" w:cs="Times New Roman"/>
      <w:lang w:eastAsia="en-US"/>
    </w:rPr>
  </w:style>
  <w:style w:type="paragraph" w:customStyle="1" w:styleId="21">
    <w:name w:val="Основной текст с отступом 21"/>
    <w:basedOn w:val="a0"/>
    <w:rsid w:val="008219CC"/>
    <w:pPr>
      <w:suppressAutoHyphens/>
      <w:spacing w:line="360" w:lineRule="auto"/>
      <w:ind w:firstLine="720"/>
      <w:jc w:val="both"/>
    </w:pPr>
    <w:rPr>
      <w:lang w:eastAsia="ar-SA"/>
    </w:rPr>
  </w:style>
  <w:style w:type="paragraph" w:customStyle="1" w:styleId="ad">
    <w:name w:val="А_Аннотация"/>
    <w:basedOn w:val="a0"/>
    <w:rsid w:val="00D307E0"/>
    <w:pPr>
      <w:jc w:val="both"/>
    </w:pPr>
    <w:rPr>
      <w:sz w:val="20"/>
      <w:szCs w:val="20"/>
    </w:rPr>
  </w:style>
  <w:style w:type="paragraph" w:styleId="ae">
    <w:name w:val="List Paragraph"/>
    <w:basedOn w:val="a0"/>
    <w:uiPriority w:val="34"/>
    <w:qFormat/>
    <w:rsid w:val="000E2912"/>
    <w:pPr>
      <w:ind w:left="720"/>
      <w:contextualSpacing/>
    </w:pPr>
  </w:style>
</w:styles>
</file>

<file path=word/webSettings.xml><?xml version="1.0" encoding="utf-8"?>
<w:webSettings xmlns:r="http://schemas.openxmlformats.org/officeDocument/2006/relationships" xmlns:w="http://schemas.openxmlformats.org/wordprocessingml/2006/main">
  <w:divs>
    <w:div w:id="767846429">
      <w:bodyDiv w:val="1"/>
      <w:marLeft w:val="0"/>
      <w:marRight w:val="0"/>
      <w:marTop w:val="0"/>
      <w:marBottom w:val="0"/>
      <w:divBdr>
        <w:top w:val="none" w:sz="0" w:space="0" w:color="auto"/>
        <w:left w:val="none" w:sz="0" w:space="0" w:color="auto"/>
        <w:bottom w:val="none" w:sz="0" w:space="0" w:color="auto"/>
        <w:right w:val="none" w:sz="0" w:space="0" w:color="auto"/>
      </w:divBdr>
    </w:div>
    <w:div w:id="921529492">
      <w:bodyDiv w:val="1"/>
      <w:marLeft w:val="0"/>
      <w:marRight w:val="0"/>
      <w:marTop w:val="0"/>
      <w:marBottom w:val="0"/>
      <w:divBdr>
        <w:top w:val="none" w:sz="0" w:space="0" w:color="auto"/>
        <w:left w:val="none" w:sz="0" w:space="0" w:color="auto"/>
        <w:bottom w:val="none" w:sz="0" w:space="0" w:color="auto"/>
        <w:right w:val="none" w:sz="0" w:space="0" w:color="auto"/>
      </w:divBdr>
    </w:div>
    <w:div w:id="1175725222">
      <w:bodyDiv w:val="1"/>
      <w:marLeft w:val="0"/>
      <w:marRight w:val="0"/>
      <w:marTop w:val="0"/>
      <w:marBottom w:val="0"/>
      <w:divBdr>
        <w:top w:val="none" w:sz="0" w:space="0" w:color="auto"/>
        <w:left w:val="none" w:sz="0" w:space="0" w:color="auto"/>
        <w:bottom w:val="none" w:sz="0" w:space="0" w:color="auto"/>
        <w:right w:val="none" w:sz="0" w:space="0" w:color="auto"/>
      </w:divBdr>
      <w:divsChild>
        <w:div w:id="938371011">
          <w:marLeft w:val="0"/>
          <w:marRight w:val="0"/>
          <w:marTop w:val="0"/>
          <w:marBottom w:val="0"/>
          <w:divBdr>
            <w:top w:val="none" w:sz="0" w:space="0" w:color="auto"/>
            <w:left w:val="none" w:sz="0" w:space="0" w:color="auto"/>
            <w:bottom w:val="none" w:sz="0" w:space="0" w:color="auto"/>
            <w:right w:val="none" w:sz="0" w:space="0" w:color="auto"/>
          </w:divBdr>
          <w:divsChild>
            <w:div w:id="1901745495">
              <w:marLeft w:val="0"/>
              <w:marRight w:val="0"/>
              <w:marTop w:val="0"/>
              <w:marBottom w:val="0"/>
              <w:divBdr>
                <w:top w:val="none" w:sz="0" w:space="0" w:color="auto"/>
                <w:left w:val="none" w:sz="0" w:space="0" w:color="auto"/>
                <w:bottom w:val="none" w:sz="0" w:space="0" w:color="auto"/>
                <w:right w:val="none" w:sz="0" w:space="0" w:color="auto"/>
              </w:divBdr>
              <w:divsChild>
                <w:div w:id="1473057726">
                  <w:marLeft w:val="0"/>
                  <w:marRight w:val="0"/>
                  <w:marTop w:val="122"/>
                  <w:marBottom w:val="0"/>
                  <w:divBdr>
                    <w:top w:val="single" w:sz="4" w:space="12" w:color="DDDDDD"/>
                    <w:left w:val="none" w:sz="0" w:space="0" w:color="auto"/>
                    <w:bottom w:val="none" w:sz="0" w:space="9" w:color="auto"/>
                    <w:right w:val="none" w:sz="0" w:space="0" w:color="auto"/>
                  </w:divBdr>
                </w:div>
              </w:divsChild>
            </w:div>
            <w:div w:id="664363246">
              <w:marLeft w:val="0"/>
              <w:marRight w:val="0"/>
              <w:marTop w:val="0"/>
              <w:marBottom w:val="0"/>
              <w:divBdr>
                <w:top w:val="none" w:sz="0" w:space="0" w:color="auto"/>
                <w:left w:val="none" w:sz="0" w:space="0" w:color="auto"/>
                <w:bottom w:val="none" w:sz="0" w:space="0" w:color="auto"/>
                <w:right w:val="none" w:sz="0" w:space="0" w:color="auto"/>
              </w:divBdr>
              <w:divsChild>
                <w:div w:id="1729917651">
                  <w:marLeft w:val="0"/>
                  <w:marRight w:val="0"/>
                  <w:marTop w:val="122"/>
                  <w:marBottom w:val="0"/>
                  <w:divBdr>
                    <w:top w:val="single" w:sz="4" w:space="12" w:color="DDDDDD"/>
                    <w:left w:val="none" w:sz="0" w:space="0" w:color="auto"/>
                    <w:bottom w:val="none" w:sz="0" w:space="9" w:color="auto"/>
                    <w:right w:val="none" w:sz="0" w:space="0" w:color="auto"/>
                  </w:divBdr>
                  <w:divsChild>
                    <w:div w:id="451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080">
              <w:marLeft w:val="0"/>
              <w:marRight w:val="0"/>
              <w:marTop w:val="0"/>
              <w:marBottom w:val="0"/>
              <w:divBdr>
                <w:top w:val="none" w:sz="0" w:space="0" w:color="auto"/>
                <w:left w:val="none" w:sz="0" w:space="0" w:color="auto"/>
                <w:bottom w:val="none" w:sz="0" w:space="0" w:color="auto"/>
                <w:right w:val="none" w:sz="0" w:space="0" w:color="auto"/>
              </w:divBdr>
              <w:divsChild>
                <w:div w:id="1713922580">
                  <w:marLeft w:val="0"/>
                  <w:marRight w:val="0"/>
                  <w:marTop w:val="122"/>
                  <w:marBottom w:val="0"/>
                  <w:divBdr>
                    <w:top w:val="single" w:sz="4" w:space="12" w:color="DDDDDD"/>
                    <w:left w:val="none" w:sz="0" w:space="0" w:color="auto"/>
                    <w:bottom w:val="none" w:sz="0" w:space="9" w:color="auto"/>
                    <w:right w:val="none" w:sz="0" w:space="0" w:color="auto"/>
                  </w:divBdr>
                </w:div>
              </w:divsChild>
            </w:div>
            <w:div w:id="959191332">
              <w:marLeft w:val="0"/>
              <w:marRight w:val="0"/>
              <w:marTop w:val="0"/>
              <w:marBottom w:val="0"/>
              <w:divBdr>
                <w:top w:val="none" w:sz="0" w:space="0" w:color="auto"/>
                <w:left w:val="none" w:sz="0" w:space="0" w:color="auto"/>
                <w:bottom w:val="none" w:sz="0" w:space="0" w:color="auto"/>
                <w:right w:val="none" w:sz="0" w:space="0" w:color="auto"/>
              </w:divBdr>
              <w:divsChild>
                <w:div w:id="820583461">
                  <w:marLeft w:val="0"/>
                  <w:marRight w:val="0"/>
                  <w:marTop w:val="122"/>
                  <w:marBottom w:val="0"/>
                  <w:divBdr>
                    <w:top w:val="single" w:sz="4" w:space="12" w:color="DDDDDD"/>
                    <w:left w:val="none" w:sz="0" w:space="0" w:color="auto"/>
                    <w:bottom w:val="none" w:sz="0" w:space="9" w:color="auto"/>
                    <w:right w:val="none" w:sz="0" w:space="0" w:color="auto"/>
                  </w:divBdr>
                  <w:divsChild>
                    <w:div w:id="1571502730">
                      <w:marLeft w:val="0"/>
                      <w:marRight w:val="0"/>
                      <w:marTop w:val="0"/>
                      <w:marBottom w:val="122"/>
                      <w:divBdr>
                        <w:top w:val="none" w:sz="0" w:space="0" w:color="auto"/>
                        <w:left w:val="none" w:sz="0" w:space="0" w:color="auto"/>
                        <w:bottom w:val="none" w:sz="0" w:space="0" w:color="auto"/>
                        <w:right w:val="none" w:sz="0" w:space="0" w:color="auto"/>
                      </w:divBdr>
                    </w:div>
                    <w:div w:id="1344865555">
                      <w:marLeft w:val="0"/>
                      <w:marRight w:val="0"/>
                      <w:marTop w:val="0"/>
                      <w:marBottom w:val="0"/>
                      <w:divBdr>
                        <w:top w:val="none" w:sz="0" w:space="0" w:color="auto"/>
                        <w:left w:val="none" w:sz="0" w:space="0" w:color="auto"/>
                        <w:bottom w:val="none" w:sz="0" w:space="0" w:color="auto"/>
                        <w:right w:val="none" w:sz="0" w:space="0" w:color="auto"/>
                      </w:divBdr>
                      <w:divsChild>
                        <w:div w:id="1522864845">
                          <w:marLeft w:val="0"/>
                          <w:marRight w:val="0"/>
                          <w:marTop w:val="0"/>
                          <w:marBottom w:val="0"/>
                          <w:divBdr>
                            <w:top w:val="none" w:sz="0" w:space="0" w:color="auto"/>
                            <w:left w:val="none" w:sz="0" w:space="0" w:color="auto"/>
                            <w:bottom w:val="none" w:sz="0" w:space="0" w:color="auto"/>
                            <w:right w:val="none" w:sz="0" w:space="0" w:color="auto"/>
                          </w:divBdr>
                          <w:divsChild>
                            <w:div w:id="1412773781">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490294268">
              <w:marLeft w:val="0"/>
              <w:marRight w:val="0"/>
              <w:marTop w:val="0"/>
              <w:marBottom w:val="0"/>
              <w:divBdr>
                <w:top w:val="none" w:sz="0" w:space="0" w:color="auto"/>
                <w:left w:val="none" w:sz="0" w:space="0" w:color="auto"/>
                <w:bottom w:val="none" w:sz="0" w:space="0" w:color="auto"/>
                <w:right w:val="none" w:sz="0" w:space="0" w:color="auto"/>
              </w:divBdr>
              <w:divsChild>
                <w:div w:id="1450393136">
                  <w:marLeft w:val="0"/>
                  <w:marRight w:val="0"/>
                  <w:marTop w:val="122"/>
                  <w:marBottom w:val="0"/>
                  <w:divBdr>
                    <w:top w:val="single" w:sz="4" w:space="12" w:color="DDDDDD"/>
                    <w:left w:val="none" w:sz="0" w:space="0" w:color="auto"/>
                    <w:bottom w:val="none" w:sz="0" w:space="9" w:color="auto"/>
                    <w:right w:val="none" w:sz="0" w:space="0" w:color="auto"/>
                  </w:divBdr>
                  <w:divsChild>
                    <w:div w:id="2135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782">
              <w:marLeft w:val="0"/>
              <w:marRight w:val="0"/>
              <w:marTop w:val="0"/>
              <w:marBottom w:val="0"/>
              <w:divBdr>
                <w:top w:val="none" w:sz="0" w:space="0" w:color="auto"/>
                <w:left w:val="none" w:sz="0" w:space="0" w:color="auto"/>
                <w:bottom w:val="none" w:sz="0" w:space="0" w:color="auto"/>
                <w:right w:val="none" w:sz="0" w:space="0" w:color="auto"/>
              </w:divBdr>
              <w:divsChild>
                <w:div w:id="2003460842">
                  <w:marLeft w:val="0"/>
                  <w:marRight w:val="0"/>
                  <w:marTop w:val="122"/>
                  <w:marBottom w:val="0"/>
                  <w:divBdr>
                    <w:top w:val="single" w:sz="4" w:space="12" w:color="DDDDDD"/>
                    <w:left w:val="none" w:sz="0" w:space="0" w:color="auto"/>
                    <w:bottom w:val="none" w:sz="0" w:space="9" w:color="auto"/>
                    <w:right w:val="none" w:sz="0" w:space="0" w:color="auto"/>
                  </w:divBdr>
                </w:div>
              </w:divsChild>
            </w:div>
            <w:div w:id="1921910882">
              <w:marLeft w:val="0"/>
              <w:marRight w:val="0"/>
              <w:marTop w:val="0"/>
              <w:marBottom w:val="0"/>
              <w:divBdr>
                <w:top w:val="none" w:sz="0" w:space="0" w:color="auto"/>
                <w:left w:val="none" w:sz="0" w:space="0" w:color="auto"/>
                <w:bottom w:val="none" w:sz="0" w:space="0" w:color="auto"/>
                <w:right w:val="none" w:sz="0" w:space="0" w:color="auto"/>
              </w:divBdr>
              <w:divsChild>
                <w:div w:id="393741552">
                  <w:marLeft w:val="0"/>
                  <w:marRight w:val="0"/>
                  <w:marTop w:val="122"/>
                  <w:marBottom w:val="0"/>
                  <w:divBdr>
                    <w:top w:val="single" w:sz="4" w:space="12" w:color="DDDDDD"/>
                    <w:left w:val="none" w:sz="0" w:space="0" w:color="auto"/>
                    <w:bottom w:val="none" w:sz="0" w:space="9" w:color="auto"/>
                    <w:right w:val="none" w:sz="0" w:space="0" w:color="auto"/>
                  </w:divBdr>
                  <w:divsChild>
                    <w:div w:id="20697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5064">
              <w:marLeft w:val="0"/>
              <w:marRight w:val="0"/>
              <w:marTop w:val="0"/>
              <w:marBottom w:val="0"/>
              <w:divBdr>
                <w:top w:val="none" w:sz="0" w:space="0" w:color="auto"/>
                <w:left w:val="none" w:sz="0" w:space="0" w:color="auto"/>
                <w:bottom w:val="none" w:sz="0" w:space="0" w:color="auto"/>
                <w:right w:val="none" w:sz="0" w:space="0" w:color="auto"/>
              </w:divBdr>
              <w:divsChild>
                <w:div w:id="1116867767">
                  <w:marLeft w:val="0"/>
                  <w:marRight w:val="0"/>
                  <w:marTop w:val="122"/>
                  <w:marBottom w:val="0"/>
                  <w:divBdr>
                    <w:top w:val="single" w:sz="4" w:space="12" w:color="DDDDDD"/>
                    <w:left w:val="none" w:sz="0" w:space="0" w:color="auto"/>
                    <w:bottom w:val="none" w:sz="0" w:space="9" w:color="auto"/>
                    <w:right w:val="none" w:sz="0" w:space="0" w:color="auto"/>
                  </w:divBdr>
                  <w:divsChild>
                    <w:div w:id="328102655">
                      <w:marLeft w:val="0"/>
                      <w:marRight w:val="0"/>
                      <w:marTop w:val="329"/>
                      <w:marBottom w:val="427"/>
                      <w:divBdr>
                        <w:top w:val="none" w:sz="0" w:space="0" w:color="auto"/>
                        <w:left w:val="none" w:sz="0" w:space="0" w:color="auto"/>
                        <w:bottom w:val="none" w:sz="0" w:space="0" w:color="auto"/>
                        <w:right w:val="none" w:sz="0" w:space="0" w:color="auto"/>
                      </w:divBdr>
                      <w:divsChild>
                        <w:div w:id="586113426">
                          <w:marLeft w:val="0"/>
                          <w:marRight w:val="0"/>
                          <w:marTop w:val="122"/>
                          <w:marBottom w:val="122"/>
                          <w:divBdr>
                            <w:top w:val="none" w:sz="0" w:space="0" w:color="auto"/>
                            <w:left w:val="none" w:sz="0" w:space="0" w:color="auto"/>
                            <w:bottom w:val="none" w:sz="0" w:space="0" w:color="auto"/>
                            <w:right w:val="none" w:sz="0" w:space="0" w:color="auto"/>
                          </w:divBdr>
                        </w:div>
                        <w:div w:id="811026296">
                          <w:marLeft w:val="0"/>
                          <w:marRight w:val="0"/>
                          <w:marTop w:val="122"/>
                          <w:marBottom w:val="122"/>
                          <w:divBdr>
                            <w:top w:val="none" w:sz="0" w:space="0" w:color="auto"/>
                            <w:left w:val="none" w:sz="0" w:space="0" w:color="auto"/>
                            <w:bottom w:val="none" w:sz="0" w:space="0" w:color="auto"/>
                            <w:right w:val="none" w:sz="0" w:space="0" w:color="auto"/>
                          </w:divBdr>
                        </w:div>
                        <w:div w:id="1835223988">
                          <w:marLeft w:val="0"/>
                          <w:marRight w:val="0"/>
                          <w:marTop w:val="122"/>
                          <w:marBottom w:val="122"/>
                          <w:divBdr>
                            <w:top w:val="none" w:sz="0" w:space="0" w:color="auto"/>
                            <w:left w:val="none" w:sz="0" w:space="0" w:color="auto"/>
                            <w:bottom w:val="none" w:sz="0" w:space="0" w:color="auto"/>
                            <w:right w:val="none" w:sz="0" w:space="0" w:color="auto"/>
                          </w:divBdr>
                        </w:div>
                        <w:div w:id="1281255628">
                          <w:marLeft w:val="0"/>
                          <w:marRight w:val="0"/>
                          <w:marTop w:val="122"/>
                          <w:marBottom w:val="122"/>
                          <w:divBdr>
                            <w:top w:val="none" w:sz="0" w:space="0" w:color="auto"/>
                            <w:left w:val="none" w:sz="0" w:space="0" w:color="auto"/>
                            <w:bottom w:val="none" w:sz="0" w:space="0" w:color="auto"/>
                            <w:right w:val="none" w:sz="0" w:space="0" w:color="auto"/>
                          </w:divBdr>
                        </w:div>
                        <w:div w:id="2061249269">
                          <w:marLeft w:val="0"/>
                          <w:marRight w:val="0"/>
                          <w:marTop w:val="122"/>
                          <w:marBottom w:val="122"/>
                          <w:divBdr>
                            <w:top w:val="none" w:sz="0" w:space="0" w:color="auto"/>
                            <w:left w:val="none" w:sz="0" w:space="0" w:color="auto"/>
                            <w:bottom w:val="none" w:sz="0" w:space="0" w:color="auto"/>
                            <w:right w:val="none" w:sz="0" w:space="0" w:color="auto"/>
                          </w:divBdr>
                        </w:div>
                      </w:divsChild>
                    </w:div>
                  </w:divsChild>
                </w:div>
              </w:divsChild>
            </w:div>
            <w:div w:id="1176840960">
              <w:marLeft w:val="0"/>
              <w:marRight w:val="0"/>
              <w:marTop w:val="0"/>
              <w:marBottom w:val="0"/>
              <w:divBdr>
                <w:top w:val="none" w:sz="0" w:space="0" w:color="auto"/>
                <w:left w:val="none" w:sz="0" w:space="0" w:color="auto"/>
                <w:bottom w:val="none" w:sz="0" w:space="0" w:color="auto"/>
                <w:right w:val="none" w:sz="0" w:space="0" w:color="auto"/>
              </w:divBdr>
              <w:divsChild>
                <w:div w:id="807942160">
                  <w:marLeft w:val="0"/>
                  <w:marRight w:val="0"/>
                  <w:marTop w:val="122"/>
                  <w:marBottom w:val="0"/>
                  <w:divBdr>
                    <w:top w:val="single" w:sz="4" w:space="12" w:color="DDDDDD"/>
                    <w:left w:val="none" w:sz="0" w:space="0" w:color="auto"/>
                    <w:bottom w:val="none" w:sz="0" w:space="9" w:color="auto"/>
                    <w:right w:val="none" w:sz="0" w:space="0" w:color="auto"/>
                  </w:divBdr>
                  <w:divsChild>
                    <w:div w:id="15731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23664">
      <w:bodyDiv w:val="1"/>
      <w:marLeft w:val="0"/>
      <w:marRight w:val="0"/>
      <w:marTop w:val="0"/>
      <w:marBottom w:val="0"/>
      <w:divBdr>
        <w:top w:val="none" w:sz="0" w:space="0" w:color="auto"/>
        <w:left w:val="none" w:sz="0" w:space="0" w:color="auto"/>
        <w:bottom w:val="none" w:sz="0" w:space="0" w:color="auto"/>
        <w:right w:val="none" w:sz="0" w:space="0" w:color="auto"/>
      </w:divBdr>
      <w:divsChild>
        <w:div w:id="1026714500">
          <w:marLeft w:val="0"/>
          <w:marRight w:val="0"/>
          <w:marTop w:val="0"/>
          <w:marBottom w:val="0"/>
          <w:divBdr>
            <w:top w:val="none" w:sz="0" w:space="0" w:color="auto"/>
            <w:left w:val="none" w:sz="0" w:space="0" w:color="auto"/>
            <w:bottom w:val="none" w:sz="0" w:space="0" w:color="auto"/>
            <w:right w:val="none" w:sz="0" w:space="0" w:color="auto"/>
          </w:divBdr>
          <w:divsChild>
            <w:div w:id="610089846">
              <w:marLeft w:val="0"/>
              <w:marRight w:val="0"/>
              <w:marTop w:val="0"/>
              <w:marBottom w:val="0"/>
              <w:divBdr>
                <w:top w:val="none" w:sz="0" w:space="0" w:color="auto"/>
                <w:left w:val="none" w:sz="0" w:space="0" w:color="auto"/>
                <w:bottom w:val="none" w:sz="0" w:space="0" w:color="auto"/>
                <w:right w:val="none" w:sz="0" w:space="0" w:color="auto"/>
              </w:divBdr>
              <w:divsChild>
                <w:div w:id="1304695897">
                  <w:marLeft w:val="0"/>
                  <w:marRight w:val="0"/>
                  <w:marTop w:val="100"/>
                  <w:marBottom w:val="400"/>
                  <w:divBdr>
                    <w:top w:val="none" w:sz="0" w:space="0" w:color="auto"/>
                    <w:left w:val="none" w:sz="0" w:space="0" w:color="auto"/>
                    <w:bottom w:val="none" w:sz="0" w:space="0" w:color="auto"/>
                    <w:right w:val="none" w:sz="0" w:space="0" w:color="auto"/>
                  </w:divBdr>
                  <w:divsChild>
                    <w:div w:id="1543707845">
                      <w:marLeft w:val="0"/>
                      <w:marRight w:val="0"/>
                      <w:marTop w:val="0"/>
                      <w:marBottom w:val="0"/>
                      <w:divBdr>
                        <w:top w:val="none" w:sz="0" w:space="0" w:color="auto"/>
                        <w:left w:val="none" w:sz="0" w:space="0" w:color="auto"/>
                        <w:bottom w:val="none" w:sz="0" w:space="0" w:color="auto"/>
                        <w:right w:val="none" w:sz="0" w:space="0" w:color="auto"/>
                      </w:divBdr>
                      <w:divsChild>
                        <w:div w:id="1541094173">
                          <w:marLeft w:val="0"/>
                          <w:marRight w:val="310"/>
                          <w:marTop w:val="70"/>
                          <w:marBottom w:val="400"/>
                          <w:divBdr>
                            <w:top w:val="none" w:sz="0" w:space="0" w:color="auto"/>
                            <w:left w:val="none" w:sz="0" w:space="0" w:color="auto"/>
                            <w:bottom w:val="none" w:sz="0" w:space="0" w:color="auto"/>
                            <w:right w:val="none" w:sz="0" w:space="0" w:color="auto"/>
                          </w:divBdr>
                          <w:divsChild>
                            <w:div w:id="15368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92030">
          <w:marLeft w:val="0"/>
          <w:marRight w:val="0"/>
          <w:marTop w:val="0"/>
          <w:marBottom w:val="0"/>
          <w:divBdr>
            <w:top w:val="none" w:sz="0" w:space="0" w:color="auto"/>
            <w:left w:val="none" w:sz="0" w:space="0" w:color="auto"/>
            <w:bottom w:val="none" w:sz="0" w:space="0" w:color="auto"/>
            <w:right w:val="none" w:sz="0" w:space="0" w:color="auto"/>
          </w:divBdr>
          <w:divsChild>
            <w:div w:id="1213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7573">
      <w:bodyDiv w:val="1"/>
      <w:marLeft w:val="0"/>
      <w:marRight w:val="0"/>
      <w:marTop w:val="0"/>
      <w:marBottom w:val="0"/>
      <w:divBdr>
        <w:top w:val="none" w:sz="0" w:space="0" w:color="auto"/>
        <w:left w:val="none" w:sz="0" w:space="0" w:color="auto"/>
        <w:bottom w:val="none" w:sz="0" w:space="0" w:color="auto"/>
        <w:right w:val="none" w:sz="0" w:space="0" w:color="auto"/>
      </w:divBdr>
      <w:divsChild>
        <w:div w:id="160438583">
          <w:marLeft w:val="0"/>
          <w:marRight w:val="0"/>
          <w:marTop w:val="0"/>
          <w:marBottom w:val="305"/>
          <w:divBdr>
            <w:top w:val="none" w:sz="0" w:space="0" w:color="auto"/>
            <w:left w:val="none" w:sz="0" w:space="0" w:color="auto"/>
            <w:bottom w:val="none" w:sz="0" w:space="0" w:color="auto"/>
            <w:right w:val="none" w:sz="0" w:space="0" w:color="auto"/>
          </w:divBdr>
        </w:div>
      </w:divsChild>
    </w:div>
    <w:div w:id="1731731444">
      <w:bodyDiv w:val="1"/>
      <w:marLeft w:val="0"/>
      <w:marRight w:val="0"/>
      <w:marTop w:val="0"/>
      <w:marBottom w:val="0"/>
      <w:divBdr>
        <w:top w:val="none" w:sz="0" w:space="0" w:color="auto"/>
        <w:left w:val="none" w:sz="0" w:space="0" w:color="auto"/>
        <w:bottom w:val="none" w:sz="0" w:space="0" w:color="auto"/>
        <w:right w:val="none" w:sz="0" w:space="0" w:color="auto"/>
      </w:divBdr>
    </w:div>
    <w:div w:id="1768424055">
      <w:bodyDiv w:val="1"/>
      <w:marLeft w:val="0"/>
      <w:marRight w:val="0"/>
      <w:marTop w:val="0"/>
      <w:marBottom w:val="0"/>
      <w:divBdr>
        <w:top w:val="none" w:sz="0" w:space="0" w:color="auto"/>
        <w:left w:val="none" w:sz="0" w:space="0" w:color="auto"/>
        <w:bottom w:val="none" w:sz="0" w:space="0" w:color="auto"/>
        <w:right w:val="none" w:sz="0" w:space="0" w:color="auto"/>
      </w:divBdr>
      <w:divsChild>
        <w:div w:id="157354313">
          <w:marLeft w:val="0"/>
          <w:marRight w:val="0"/>
          <w:marTop w:val="0"/>
          <w:marBottom w:val="0"/>
          <w:divBdr>
            <w:top w:val="none" w:sz="0" w:space="0" w:color="auto"/>
            <w:left w:val="none" w:sz="0" w:space="0" w:color="auto"/>
            <w:bottom w:val="none" w:sz="0" w:space="0" w:color="auto"/>
            <w:right w:val="none" w:sz="0" w:space="0" w:color="auto"/>
          </w:divBdr>
          <w:divsChild>
            <w:div w:id="838621921">
              <w:marLeft w:val="0"/>
              <w:marRight w:val="0"/>
              <w:marTop w:val="0"/>
              <w:marBottom w:val="0"/>
              <w:divBdr>
                <w:top w:val="none" w:sz="0" w:space="0" w:color="auto"/>
                <w:left w:val="none" w:sz="0" w:space="0" w:color="auto"/>
                <w:bottom w:val="none" w:sz="0" w:space="0" w:color="auto"/>
                <w:right w:val="none" w:sz="0" w:space="0" w:color="auto"/>
              </w:divBdr>
              <w:divsChild>
                <w:div w:id="756632215">
                  <w:marLeft w:val="0"/>
                  <w:marRight w:val="0"/>
                  <w:marTop w:val="100"/>
                  <w:marBottom w:val="400"/>
                  <w:divBdr>
                    <w:top w:val="none" w:sz="0" w:space="0" w:color="auto"/>
                    <w:left w:val="none" w:sz="0" w:space="0" w:color="auto"/>
                    <w:bottom w:val="none" w:sz="0" w:space="0" w:color="auto"/>
                    <w:right w:val="none" w:sz="0" w:space="0" w:color="auto"/>
                  </w:divBdr>
                  <w:divsChild>
                    <w:div w:id="1030837215">
                      <w:marLeft w:val="0"/>
                      <w:marRight w:val="0"/>
                      <w:marTop w:val="0"/>
                      <w:marBottom w:val="0"/>
                      <w:divBdr>
                        <w:top w:val="none" w:sz="0" w:space="0" w:color="auto"/>
                        <w:left w:val="none" w:sz="0" w:space="0" w:color="auto"/>
                        <w:bottom w:val="none" w:sz="0" w:space="0" w:color="auto"/>
                        <w:right w:val="none" w:sz="0" w:space="0" w:color="auto"/>
                      </w:divBdr>
                      <w:divsChild>
                        <w:div w:id="577835745">
                          <w:marLeft w:val="0"/>
                          <w:marRight w:val="310"/>
                          <w:marTop w:val="70"/>
                          <w:marBottom w:val="400"/>
                          <w:divBdr>
                            <w:top w:val="none" w:sz="0" w:space="0" w:color="auto"/>
                            <w:left w:val="none" w:sz="0" w:space="0" w:color="auto"/>
                            <w:bottom w:val="none" w:sz="0" w:space="0" w:color="auto"/>
                            <w:right w:val="none" w:sz="0" w:space="0" w:color="auto"/>
                          </w:divBdr>
                          <w:divsChild>
                            <w:div w:id="2065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5816">
          <w:marLeft w:val="0"/>
          <w:marRight w:val="0"/>
          <w:marTop w:val="0"/>
          <w:marBottom w:val="0"/>
          <w:divBdr>
            <w:top w:val="none" w:sz="0" w:space="0" w:color="auto"/>
            <w:left w:val="none" w:sz="0" w:space="0" w:color="auto"/>
            <w:bottom w:val="none" w:sz="0" w:space="0" w:color="auto"/>
            <w:right w:val="none" w:sz="0" w:space="0" w:color="auto"/>
          </w:divBdr>
          <w:divsChild>
            <w:div w:id="7910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sokolova@mail.ru" TargetMode="External"/><Relationship Id="rId3" Type="http://schemas.openxmlformats.org/officeDocument/2006/relationships/settings" Target="settings.xml"/><Relationship Id="rId7" Type="http://schemas.openxmlformats.org/officeDocument/2006/relationships/hyperlink" Target="mailto:lips-swetla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a-sokolova@mail.ru" TargetMode="External"/><Relationship Id="rId5" Type="http://schemas.openxmlformats.org/officeDocument/2006/relationships/hyperlink" Target="mailto:lips-swetlan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15</cp:revision>
  <dcterms:created xsi:type="dcterms:W3CDTF">2019-10-30T18:46:00Z</dcterms:created>
  <dcterms:modified xsi:type="dcterms:W3CDTF">2021-05-05T14:25:00Z</dcterms:modified>
</cp:coreProperties>
</file>