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EEB" w:rsidRPr="004F2EEB" w:rsidRDefault="00300B88" w:rsidP="004F2EEB">
      <w:pPr>
        <w:pStyle w:val="a8"/>
      </w:pPr>
      <w:proofErr w:type="spellStart"/>
      <w:r>
        <w:t>Загуменнов</w:t>
      </w:r>
      <w:proofErr w:type="spellEnd"/>
      <w:r w:rsidR="004F2EEB" w:rsidRPr="004F2EEB">
        <w:t xml:space="preserve"> </w:t>
      </w:r>
      <w:r>
        <w:t>Ю</w:t>
      </w:r>
      <w:r w:rsidR="004F2EEB" w:rsidRPr="004F2EEB">
        <w:t xml:space="preserve">. </w:t>
      </w:r>
      <w:r>
        <w:t>Л</w:t>
      </w:r>
      <w:r w:rsidR="004F2EEB" w:rsidRPr="004F2EEB">
        <w:t xml:space="preserve">., </w:t>
      </w:r>
      <w:proofErr w:type="spellStart"/>
      <w:r>
        <w:t>к</w:t>
      </w:r>
      <w:r w:rsidR="004F2EEB" w:rsidRPr="004F2EEB">
        <w:t>.п.н</w:t>
      </w:r>
      <w:proofErr w:type="spellEnd"/>
      <w:r w:rsidR="004F2EEB" w:rsidRPr="004F2EEB">
        <w:t>., профессор</w:t>
      </w:r>
    </w:p>
    <w:p w:rsidR="004F2EEB" w:rsidRPr="00300B88" w:rsidRDefault="00300B88" w:rsidP="004F2EEB">
      <w:pPr>
        <w:pStyle w:val="a9"/>
      </w:pPr>
      <w:r>
        <w:t xml:space="preserve">ИСПОЛЬЗОВАНИЕ СИСТЕМЫ </w:t>
      </w:r>
      <w:r>
        <w:rPr>
          <w:lang w:val="en-US"/>
        </w:rPr>
        <w:t>MOODLE</w:t>
      </w:r>
      <w:r w:rsidRPr="00300B88">
        <w:t xml:space="preserve"> </w:t>
      </w:r>
      <w:r>
        <w:t>И ТЕХНОЛОГИИ ПЕРЕВЕРНУТОГО КЛАССА В УЧЕБНОМ ПРОЦЕССЕ В ВУЗЕ</w:t>
      </w:r>
    </w:p>
    <w:p w:rsidR="004F2EEB" w:rsidRPr="004F2EEB" w:rsidRDefault="004F2EEB" w:rsidP="004F2EEB">
      <w:pPr>
        <w:pStyle w:val="ad"/>
      </w:pPr>
    </w:p>
    <w:p w:rsidR="004F2EEB" w:rsidRPr="004F2EEB" w:rsidRDefault="004F2EEB" w:rsidP="004F2EEB">
      <w:pPr>
        <w:pStyle w:val="af1"/>
      </w:pPr>
      <w:r w:rsidRPr="004F2EEB">
        <w:t>Федеральное государственное бюджетное образовательное учреждение высшего профессионального образования «</w:t>
      </w:r>
      <w:r w:rsidR="00300B88">
        <w:t xml:space="preserve">Российский экономический университет имени </w:t>
      </w:r>
      <w:proofErr w:type="spellStart"/>
      <w:r w:rsidR="00300B88">
        <w:t>Г.В.Плеханова</w:t>
      </w:r>
      <w:proofErr w:type="spellEnd"/>
      <w:r w:rsidR="00300B88">
        <w:t>, Минский филиал</w:t>
      </w:r>
      <w:r w:rsidRPr="004F2EEB">
        <w:t>», Республика</w:t>
      </w:r>
      <w:r w:rsidR="00300B88">
        <w:t xml:space="preserve"> Беларусь</w:t>
      </w:r>
      <w:r w:rsidRPr="004F2EEB">
        <w:t xml:space="preserve">, г. </w:t>
      </w:r>
      <w:r w:rsidR="00300B88">
        <w:t>Минск</w:t>
      </w:r>
      <w:r w:rsidRPr="004F2EEB">
        <w:t xml:space="preserve">, </w:t>
      </w:r>
      <w:proofErr w:type="spellStart"/>
      <w:r w:rsidR="00300B88">
        <w:rPr>
          <w:lang w:val="en-US"/>
        </w:rPr>
        <w:t>inedu</w:t>
      </w:r>
      <w:proofErr w:type="spellEnd"/>
      <w:r w:rsidRPr="004F2EEB">
        <w:t>@mail.ru</w:t>
      </w:r>
    </w:p>
    <w:p w:rsidR="004F2EEB" w:rsidRPr="004F2EEB" w:rsidRDefault="004F2EEB" w:rsidP="004F2EEB">
      <w:pPr>
        <w:pStyle w:val="ad"/>
      </w:pPr>
    </w:p>
    <w:p w:rsidR="00300B88" w:rsidRPr="00137AE3" w:rsidRDefault="00300B88" w:rsidP="00137AE3">
      <w:pPr>
        <w:pStyle w:val="a8"/>
        <w:rPr>
          <w:b w:val="0"/>
          <w:lang w:val="en-US"/>
        </w:rPr>
      </w:pPr>
      <w:proofErr w:type="spellStart"/>
      <w:r w:rsidRPr="00137AE3">
        <w:rPr>
          <w:lang w:val="en-US"/>
        </w:rPr>
        <w:t>Zag</w:t>
      </w:r>
      <w:r w:rsidR="00137AE3" w:rsidRPr="00137AE3">
        <w:rPr>
          <w:lang w:val="en-US"/>
        </w:rPr>
        <w:t>o</w:t>
      </w:r>
      <w:r w:rsidRPr="00137AE3">
        <w:rPr>
          <w:lang w:val="en-US"/>
        </w:rPr>
        <w:t>umennov</w:t>
      </w:r>
      <w:proofErr w:type="spellEnd"/>
      <w:r w:rsidRPr="00137AE3">
        <w:rPr>
          <w:lang w:val="en-US"/>
        </w:rPr>
        <w:t xml:space="preserve"> I. L., Ph.D., professor </w:t>
      </w:r>
    </w:p>
    <w:p w:rsidR="00300B88" w:rsidRPr="00137AE3" w:rsidRDefault="00300B88" w:rsidP="00137AE3">
      <w:pPr>
        <w:pStyle w:val="a9"/>
        <w:rPr>
          <w:lang w:val="en-US"/>
        </w:rPr>
      </w:pPr>
      <w:r w:rsidRPr="00137AE3">
        <w:rPr>
          <w:lang w:val="en-US"/>
        </w:rPr>
        <w:t>USE OF THE MOODLE SYSTEM AND THE F</w:t>
      </w:r>
      <w:r w:rsidR="00137AE3">
        <w:rPr>
          <w:lang w:val="en-US"/>
        </w:rPr>
        <w:t>L</w:t>
      </w:r>
      <w:r w:rsidRPr="00137AE3">
        <w:rPr>
          <w:lang w:val="en-US"/>
        </w:rPr>
        <w:t>I</w:t>
      </w:r>
      <w:r w:rsidR="00137AE3">
        <w:rPr>
          <w:lang w:val="en-US"/>
        </w:rPr>
        <w:t>PP</w:t>
      </w:r>
      <w:r w:rsidRPr="00137AE3">
        <w:rPr>
          <w:lang w:val="en-US"/>
        </w:rPr>
        <w:t xml:space="preserve">ED CLASS TECHNOLOGY IN THE EDUCATIONAL PROCESS AT THE UNIVERSITY </w:t>
      </w:r>
    </w:p>
    <w:p w:rsidR="00300B88" w:rsidRPr="00137AE3" w:rsidRDefault="00300B88" w:rsidP="004F2EEB">
      <w:pPr>
        <w:pStyle w:val="ad"/>
        <w:rPr>
          <w:sz w:val="18"/>
          <w:szCs w:val="18"/>
          <w:lang w:val="en-US"/>
        </w:rPr>
      </w:pPr>
    </w:p>
    <w:p w:rsidR="004F2EEB" w:rsidRPr="00CC10C0" w:rsidRDefault="00300B88" w:rsidP="00137AE3">
      <w:pPr>
        <w:pStyle w:val="af1"/>
        <w:rPr>
          <w:lang w:val="en-US"/>
        </w:rPr>
      </w:pPr>
      <w:r w:rsidRPr="00CC10C0">
        <w:rPr>
          <w:lang w:val="en-US"/>
        </w:rPr>
        <w:t>Federal State Budgetary Educational Institution of Higher Professional Education "Russian University of Economics named after G.V. Plekhanov, Minsk Branch", Republic of Belarus, Minsk, inedu@mail.ru</w:t>
      </w:r>
    </w:p>
    <w:p w:rsidR="00137AE3" w:rsidRPr="00CC10C0" w:rsidRDefault="00137AE3" w:rsidP="004F2EEB">
      <w:pPr>
        <w:pStyle w:val="aa"/>
        <w:rPr>
          <w:lang w:val="en-US"/>
        </w:rPr>
      </w:pPr>
    </w:p>
    <w:p w:rsidR="004F2EEB" w:rsidRPr="004F2EEB" w:rsidRDefault="004F2EEB" w:rsidP="004F2EEB">
      <w:pPr>
        <w:pStyle w:val="aa"/>
      </w:pPr>
      <w:r w:rsidRPr="004F2EEB">
        <w:t>Аннотация.</w:t>
      </w:r>
      <w:r>
        <w:t xml:space="preserve"> </w:t>
      </w:r>
      <w:r w:rsidRPr="004F2EEB">
        <w:t xml:space="preserve">В статье </w:t>
      </w:r>
      <w:r w:rsidR="00CC10C0">
        <w:t>рассматривает</w:t>
      </w:r>
      <w:r w:rsidR="00CC10C0">
        <w:rPr>
          <w:lang w:val="en-US"/>
        </w:rPr>
        <w:t>c</w:t>
      </w:r>
      <w:r w:rsidR="00CC10C0" w:rsidRPr="00CC10C0">
        <w:t>я</w:t>
      </w:r>
      <w:r w:rsidR="00CC10C0">
        <w:t xml:space="preserve"> авторский подход, </w:t>
      </w:r>
      <w:r w:rsidR="004703F3" w:rsidRPr="004703F3">
        <w:t>являющейся вариантом смешанного обучения</w:t>
      </w:r>
      <w:r w:rsidR="004703F3">
        <w:t xml:space="preserve"> и </w:t>
      </w:r>
      <w:r w:rsidR="00CC10C0">
        <w:t>основанный на</w:t>
      </w:r>
      <w:r w:rsidR="00CC10C0" w:rsidRPr="00CC10C0">
        <w:t xml:space="preserve"> использовани</w:t>
      </w:r>
      <w:r w:rsidR="00CC10C0">
        <w:t>и</w:t>
      </w:r>
      <w:r w:rsidR="00CC10C0" w:rsidRPr="00CC10C0">
        <w:t xml:space="preserve"> информационных технологий в сочетании с личностно-ориентированной педагогической технологией «перевернутый класс»</w:t>
      </w:r>
      <w:r w:rsidR="004703F3">
        <w:t>.</w:t>
      </w:r>
    </w:p>
    <w:p w:rsidR="004F2EEB" w:rsidRDefault="004F2EEB" w:rsidP="004F2EEB">
      <w:pPr>
        <w:pStyle w:val="ad"/>
      </w:pPr>
    </w:p>
    <w:p w:rsidR="004703F3" w:rsidRPr="004703F3" w:rsidRDefault="004F2EEB" w:rsidP="00FD7C30">
      <w:pPr>
        <w:pStyle w:val="ad"/>
        <w:ind w:firstLine="0"/>
        <w:rPr>
          <w:lang w:val="en-US"/>
        </w:rPr>
      </w:pPr>
      <w:r w:rsidRPr="004F2EEB">
        <w:rPr>
          <w:lang w:val="en-US"/>
        </w:rPr>
        <w:t>Abstract</w:t>
      </w:r>
      <w:r w:rsidR="004703F3" w:rsidRPr="004703F3">
        <w:rPr>
          <w:rFonts w:ascii="inherit" w:hAnsi="inherit" w:cs="Courier New"/>
          <w:color w:val="202124"/>
          <w:sz w:val="42"/>
          <w:szCs w:val="42"/>
          <w:lang w:val="en"/>
        </w:rPr>
        <w:t xml:space="preserve"> </w:t>
      </w:r>
      <w:r w:rsidR="004703F3" w:rsidRPr="004703F3">
        <w:rPr>
          <w:lang w:val="en"/>
        </w:rPr>
        <w:t xml:space="preserve">The article considers the author's approach, which is a variant of blended learning and </w:t>
      </w:r>
      <w:r w:rsidR="004703F3">
        <w:rPr>
          <w:lang w:val="en"/>
        </w:rPr>
        <w:t xml:space="preserve">is </w:t>
      </w:r>
      <w:r w:rsidR="004703F3" w:rsidRPr="004703F3">
        <w:rPr>
          <w:lang w:val="en"/>
        </w:rPr>
        <w:t>based on the use of information technology in combination with the innovative student-oriented pedagogical technology "flipped class".</w:t>
      </w:r>
    </w:p>
    <w:p w:rsidR="004F2EEB" w:rsidRPr="004F2EEB" w:rsidRDefault="004F2EEB" w:rsidP="004703F3">
      <w:pPr>
        <w:pStyle w:val="ad"/>
        <w:ind w:firstLine="0"/>
        <w:rPr>
          <w:lang w:val="en-US"/>
        </w:rPr>
      </w:pPr>
    </w:p>
    <w:p w:rsidR="004703F3" w:rsidRPr="004703F3" w:rsidRDefault="004703F3" w:rsidP="004703F3">
      <w:pPr>
        <w:pStyle w:val="ac"/>
      </w:pPr>
      <w:r>
        <w:t>Ключевые слова: информационные технологии, смешанное обучение, перевернутый класс, менеджмент, иностранный язык, университет.</w:t>
      </w:r>
    </w:p>
    <w:p w:rsidR="000A1C5F" w:rsidRPr="004F2EEB" w:rsidRDefault="000A1C5F" w:rsidP="004F2EEB">
      <w:pPr>
        <w:pStyle w:val="ad"/>
      </w:pPr>
    </w:p>
    <w:p w:rsidR="004703F3" w:rsidRPr="004703F3" w:rsidRDefault="004F2EEB" w:rsidP="004703F3">
      <w:pPr>
        <w:pStyle w:val="ac"/>
        <w:rPr>
          <w:lang w:val="en-US"/>
        </w:rPr>
      </w:pPr>
      <w:r w:rsidRPr="004F2EEB">
        <w:rPr>
          <w:lang w:val="en-US"/>
        </w:rPr>
        <w:t xml:space="preserve">Key words: </w:t>
      </w:r>
      <w:r w:rsidR="004703F3" w:rsidRPr="004703F3">
        <w:rPr>
          <w:lang w:val="en"/>
        </w:rPr>
        <w:t>information technology, blended learning, flipped classroom, management, foreign language</w:t>
      </w:r>
      <w:r w:rsidR="004703F3" w:rsidRPr="004703F3">
        <w:rPr>
          <w:lang w:val="en-US"/>
        </w:rPr>
        <w:t xml:space="preserve">, </w:t>
      </w:r>
      <w:r w:rsidR="004703F3" w:rsidRPr="004703F3">
        <w:rPr>
          <w:lang w:val="en"/>
        </w:rPr>
        <w:t>university</w:t>
      </w:r>
      <w:r w:rsidR="004703F3" w:rsidRPr="004703F3">
        <w:rPr>
          <w:lang w:val="en-US"/>
        </w:rPr>
        <w:t>.</w:t>
      </w:r>
    </w:p>
    <w:p w:rsidR="004F2EEB" w:rsidRPr="004F2EEB" w:rsidRDefault="004F2EEB" w:rsidP="000A1C5F">
      <w:pPr>
        <w:pStyle w:val="ac"/>
        <w:rPr>
          <w:lang w:val="en-US"/>
        </w:rPr>
      </w:pPr>
    </w:p>
    <w:p w:rsidR="00137AE3" w:rsidRPr="0008794E" w:rsidRDefault="006C6348" w:rsidP="004F2EEB">
      <w:pPr>
        <w:pStyle w:val="ad"/>
        <w:rPr>
          <w:bCs/>
        </w:rPr>
      </w:pPr>
      <w:r>
        <w:rPr>
          <w:bCs/>
        </w:rPr>
        <w:t>Проблемы в</w:t>
      </w:r>
      <w:r w:rsidR="00137AE3" w:rsidRPr="00137AE3">
        <w:rPr>
          <w:bCs/>
        </w:rPr>
        <w:t xml:space="preserve">недрение </w:t>
      </w:r>
      <w:r w:rsidR="00137AE3">
        <w:rPr>
          <w:bCs/>
        </w:rPr>
        <w:t xml:space="preserve">инновационных педагогических и </w:t>
      </w:r>
      <w:r w:rsidR="00137AE3" w:rsidRPr="00137AE3">
        <w:rPr>
          <w:bCs/>
        </w:rPr>
        <w:t xml:space="preserve">информационных технологий в образовательную среду </w:t>
      </w:r>
      <w:r w:rsidR="00722751">
        <w:rPr>
          <w:bCs/>
        </w:rPr>
        <w:t>учебных</w:t>
      </w:r>
      <w:r w:rsidR="0008794E">
        <w:rPr>
          <w:bCs/>
        </w:rPr>
        <w:t xml:space="preserve"> заведени</w:t>
      </w:r>
      <w:r w:rsidR="00722751">
        <w:rPr>
          <w:bCs/>
        </w:rPr>
        <w:t>й</w:t>
      </w:r>
      <w:r w:rsidR="0008794E">
        <w:rPr>
          <w:bCs/>
        </w:rPr>
        <w:t xml:space="preserve"> являются</w:t>
      </w:r>
      <w:r>
        <w:rPr>
          <w:bCs/>
        </w:rPr>
        <w:t xml:space="preserve"> в настоящее время </w:t>
      </w:r>
      <w:r w:rsidR="0008794E">
        <w:rPr>
          <w:bCs/>
        </w:rPr>
        <w:t>одним</w:t>
      </w:r>
      <w:r w:rsidR="00137AE3" w:rsidRPr="00137AE3">
        <w:rPr>
          <w:bCs/>
        </w:rPr>
        <w:t xml:space="preserve"> из условий его инновационной стратегии </w:t>
      </w:r>
      <w:r w:rsidR="0008794E" w:rsidRPr="00137AE3">
        <w:rPr>
          <w:bCs/>
        </w:rPr>
        <w:t>развития</w:t>
      </w:r>
      <w:r w:rsidR="0008794E">
        <w:rPr>
          <w:bCs/>
        </w:rPr>
        <w:t xml:space="preserve"> </w:t>
      </w:r>
      <w:r w:rsidR="00722751">
        <w:rPr>
          <w:bCs/>
        </w:rPr>
        <w:t xml:space="preserve">и вызовом для лидеров образования России и Беларуси </w:t>
      </w:r>
      <w:r w:rsidR="0008794E">
        <w:rPr>
          <w:bCs/>
        </w:rPr>
        <w:t>[</w:t>
      </w:r>
      <w:r w:rsidR="0008794E" w:rsidRPr="0008794E">
        <w:rPr>
          <w:bCs/>
        </w:rPr>
        <w:t>1; 2</w:t>
      </w:r>
      <w:r w:rsidR="00722751" w:rsidRPr="00722751">
        <w:rPr>
          <w:bCs/>
        </w:rPr>
        <w:t>; 3</w:t>
      </w:r>
      <w:r w:rsidR="0008794E" w:rsidRPr="0008794E">
        <w:rPr>
          <w:bCs/>
        </w:rPr>
        <w:t>].</w:t>
      </w:r>
    </w:p>
    <w:p w:rsidR="006C6348" w:rsidRPr="006C6348" w:rsidRDefault="0008794E" w:rsidP="006C6348">
      <w:pPr>
        <w:pStyle w:val="ad"/>
        <w:rPr>
          <w:bCs/>
        </w:rPr>
      </w:pPr>
      <w:r>
        <w:rPr>
          <w:bCs/>
        </w:rPr>
        <w:lastRenderedPageBreak/>
        <w:t>П</w:t>
      </w:r>
      <w:r w:rsidR="006C6348" w:rsidRPr="006C6348">
        <w:rPr>
          <w:bCs/>
        </w:rPr>
        <w:t xml:space="preserve">отребность использовать не только традиционные, но и информационные коммуникативные и интерактивные методы в обучении стала особенно актуальной в условиях пандемии и вынужденного удаленного обучения.  </w:t>
      </w:r>
    </w:p>
    <w:p w:rsidR="00127F0C" w:rsidRPr="006C6348" w:rsidRDefault="006C6348" w:rsidP="006C6348">
      <w:pPr>
        <w:pStyle w:val="ad"/>
        <w:rPr>
          <w:bCs/>
        </w:rPr>
      </w:pPr>
      <w:r w:rsidRPr="006C6348">
        <w:rPr>
          <w:bCs/>
        </w:rPr>
        <w:t xml:space="preserve">На основе новейших исследований, касающихся внедрения информационных технологий обучения в вузах в современных условиях, </w:t>
      </w:r>
      <w:r w:rsidR="00722751">
        <w:rPr>
          <w:bCs/>
        </w:rPr>
        <w:t>определяются</w:t>
      </w:r>
      <w:r w:rsidRPr="006C6348">
        <w:rPr>
          <w:bCs/>
        </w:rPr>
        <w:t xml:space="preserve"> ключевые смысловые поля, среди них: позиционирование процесса внедрения информационных и, прежде всего, дистанционных технологий обучения как обязательного ус</w:t>
      </w:r>
      <w:r w:rsidR="0008794E">
        <w:rPr>
          <w:bCs/>
        </w:rPr>
        <w:t xml:space="preserve">ловия </w:t>
      </w:r>
      <w:proofErr w:type="spellStart"/>
      <w:r w:rsidR="0008794E">
        <w:rPr>
          <w:bCs/>
        </w:rPr>
        <w:t>инновационности</w:t>
      </w:r>
      <w:proofErr w:type="spellEnd"/>
      <w:r w:rsidR="0008794E">
        <w:rPr>
          <w:bCs/>
        </w:rPr>
        <w:t xml:space="preserve"> развития учебного заведения</w:t>
      </w:r>
      <w:r w:rsidRPr="006C6348">
        <w:rPr>
          <w:bCs/>
        </w:rPr>
        <w:t xml:space="preserve"> в целом и его стратегического планирования, в том числе, выявление информационных технологий и платформ, которые могут быть использованы в образовательном процессе, например, организация видеоконференций на платформах </w:t>
      </w:r>
      <w:proofErr w:type="spellStart"/>
      <w:r w:rsidRPr="006C6348">
        <w:rPr>
          <w:bCs/>
        </w:rPr>
        <w:t>Zoom</w:t>
      </w:r>
      <w:proofErr w:type="spellEnd"/>
      <w:r w:rsidRPr="006C6348">
        <w:rPr>
          <w:bCs/>
        </w:rPr>
        <w:t xml:space="preserve">, </w:t>
      </w:r>
      <w:proofErr w:type="spellStart"/>
      <w:r w:rsidRPr="006C6348">
        <w:rPr>
          <w:bCs/>
        </w:rPr>
        <w:t>Discord</w:t>
      </w:r>
      <w:proofErr w:type="spellEnd"/>
      <w:r w:rsidRPr="006C6348">
        <w:rPr>
          <w:bCs/>
        </w:rPr>
        <w:t xml:space="preserve">, </w:t>
      </w:r>
      <w:proofErr w:type="spellStart"/>
      <w:r w:rsidRPr="006C6348">
        <w:rPr>
          <w:bCs/>
        </w:rPr>
        <w:t>Skype</w:t>
      </w:r>
      <w:proofErr w:type="spellEnd"/>
      <w:r w:rsidRPr="006C6348">
        <w:rPr>
          <w:bCs/>
        </w:rPr>
        <w:t xml:space="preserve">; телевизионно-спутниковая технология; сетевые технологии для размещения различных учебных материалов; </w:t>
      </w:r>
      <w:proofErr w:type="spellStart"/>
      <w:r w:rsidRPr="006C6348">
        <w:rPr>
          <w:bCs/>
        </w:rPr>
        <w:t>кейсовые</w:t>
      </w:r>
      <w:proofErr w:type="spellEnd"/>
      <w:r w:rsidRPr="006C6348">
        <w:rPr>
          <w:bCs/>
        </w:rPr>
        <w:t xml:space="preserve"> технологии, использование массовых открытых онлайн-курсов, облачных сервисов и др. [</w:t>
      </w:r>
      <w:r w:rsidR="0008794E">
        <w:rPr>
          <w:bCs/>
        </w:rPr>
        <w:t>4</w:t>
      </w:r>
      <w:r w:rsidR="00722751" w:rsidRPr="00611C12">
        <w:rPr>
          <w:bCs/>
        </w:rPr>
        <w:t>; 5</w:t>
      </w:r>
      <w:r w:rsidRPr="006C6348">
        <w:rPr>
          <w:bCs/>
        </w:rPr>
        <w:t>].</w:t>
      </w:r>
      <w:r w:rsidRPr="006C6348">
        <w:t xml:space="preserve"> </w:t>
      </w:r>
      <w:r w:rsidR="00611C12">
        <w:t xml:space="preserve"> </w:t>
      </w:r>
      <w:r w:rsidR="00127F0C">
        <w:rPr>
          <w:bCs/>
        </w:rPr>
        <w:t xml:space="preserve">Актуальным вызовом для средней и высшей школы становится соответствующая подготовка педагогических кадров </w:t>
      </w:r>
      <w:r w:rsidR="00722751">
        <w:rPr>
          <w:bCs/>
        </w:rPr>
        <w:t>[</w:t>
      </w:r>
      <w:r w:rsidR="0008794E" w:rsidRPr="0008794E">
        <w:rPr>
          <w:bCs/>
        </w:rPr>
        <w:t>6</w:t>
      </w:r>
      <w:r w:rsidR="00611C12" w:rsidRPr="00611C12">
        <w:rPr>
          <w:bCs/>
        </w:rPr>
        <w:t>; 7</w:t>
      </w:r>
      <w:r w:rsidR="00127F0C" w:rsidRPr="00127F0C">
        <w:rPr>
          <w:bCs/>
        </w:rPr>
        <w:t>].</w:t>
      </w:r>
      <w:r w:rsidR="00127F0C">
        <w:rPr>
          <w:bCs/>
        </w:rPr>
        <w:t xml:space="preserve"> </w:t>
      </w:r>
    </w:p>
    <w:p w:rsidR="006C6348" w:rsidRDefault="00611C12" w:rsidP="006C6348">
      <w:pPr>
        <w:pStyle w:val="ad"/>
      </w:pPr>
      <w:r>
        <w:t>И</w:t>
      </w:r>
      <w:r w:rsidR="006C6348" w:rsidRPr="006C6348">
        <w:t>нформационные технологии</w:t>
      </w:r>
      <w:r>
        <w:t xml:space="preserve"> расширяют возможности для обучения, тем самым</w:t>
      </w:r>
      <w:r w:rsidR="006C6348" w:rsidRPr="006C6348">
        <w:t xml:space="preserve"> </w:t>
      </w:r>
      <w:r>
        <w:t>способствуют демократизации высших учебных заведений, развити</w:t>
      </w:r>
      <w:r w:rsidRPr="006C6348">
        <w:t>ю</w:t>
      </w:r>
      <w:r>
        <w:t xml:space="preserve"> инклюзивного и </w:t>
      </w:r>
      <w:proofErr w:type="spellStart"/>
      <w:r>
        <w:t>компетентностного</w:t>
      </w:r>
      <w:proofErr w:type="spellEnd"/>
      <w:r>
        <w:t xml:space="preserve"> подходов в образовании</w:t>
      </w:r>
      <w:r w:rsidR="006C6348" w:rsidRPr="006C6348">
        <w:t xml:space="preserve"> [</w:t>
      </w:r>
      <w:r w:rsidRPr="00611C12">
        <w:t>8; 9; 10; 11; 12</w:t>
      </w:r>
      <w:r w:rsidR="006C6348" w:rsidRPr="006C6348">
        <w:t>].</w:t>
      </w:r>
    </w:p>
    <w:p w:rsidR="00E346EA" w:rsidRDefault="00E346EA" w:rsidP="00E346EA">
      <w:pPr>
        <w:pStyle w:val="ad"/>
      </w:pPr>
      <w:r>
        <w:t xml:space="preserve">Предлагаемый нами подход предполагает использование информационных технологий в сочетании с инновационной личностно-ориентированной педагогической технологией «перевернутый класс» </w:t>
      </w:r>
      <w:r w:rsidRPr="00E346EA">
        <w:t>(</w:t>
      </w:r>
      <w:r w:rsidRPr="00E346EA">
        <w:rPr>
          <w:lang w:val="en-US"/>
        </w:rPr>
        <w:t>flipped</w:t>
      </w:r>
      <w:r w:rsidRPr="00E346EA">
        <w:t xml:space="preserve"> </w:t>
      </w:r>
      <w:r w:rsidRPr="00E346EA">
        <w:rPr>
          <w:lang w:val="en-US"/>
        </w:rPr>
        <w:t>class</w:t>
      </w:r>
      <w:r w:rsidRPr="00E346EA">
        <w:t>), являюще</w:t>
      </w:r>
      <w:r>
        <w:t>йся</w:t>
      </w:r>
      <w:r w:rsidRPr="00E346EA">
        <w:t xml:space="preserve"> вариантом смешанного обучения (</w:t>
      </w:r>
      <w:r w:rsidRPr="00E346EA">
        <w:rPr>
          <w:lang w:val="en-US"/>
        </w:rPr>
        <w:t>blended</w:t>
      </w:r>
      <w:r w:rsidRPr="00E346EA">
        <w:t xml:space="preserve"> </w:t>
      </w:r>
      <w:r w:rsidRPr="00E346EA">
        <w:rPr>
          <w:lang w:val="en-US"/>
        </w:rPr>
        <w:t>learning</w:t>
      </w:r>
      <w:r w:rsidRPr="00E346EA">
        <w:t>), предполагающего сочетание элементов традиционного и электронного обучения.</w:t>
      </w:r>
    </w:p>
    <w:p w:rsidR="00611C12" w:rsidRDefault="00E346EA" w:rsidP="00E346EA">
      <w:pPr>
        <w:pStyle w:val="ad"/>
      </w:pPr>
      <w:r w:rsidRPr="00E346EA">
        <w:t xml:space="preserve"> «Перевернутым» этот метод называют потому, что аудиторная и внеаудиторная работа меняются местами. Студент, получив задание, самостоятельно изучает проблему, уделяя этому столько времени, сколько ему нужно для усвоения материала, а затем на занятиях обсуждает ее в группе и с преподавателем. </w:t>
      </w:r>
    </w:p>
    <w:p w:rsidR="00E346EA" w:rsidRPr="00E346EA" w:rsidRDefault="00E346EA" w:rsidP="00E346EA">
      <w:pPr>
        <w:pStyle w:val="ad"/>
      </w:pPr>
      <w:r w:rsidRPr="00E346EA">
        <w:t xml:space="preserve">Данный метод развивает идеи личностно-ориентированной педагогической технологии Дальтон, в основе которой лежат три принципа, а именно: самостоятельность, свобода и сотрудничество. С этими принципами непосредственно связаны доверие и ответственность. Указанные принципы реализуются посредством системы творческих заданий, выполняя которые ученик при </w:t>
      </w:r>
      <w:r w:rsidRPr="00E346EA">
        <w:lastRenderedPageBreak/>
        <w:t>необходимости получает индивидуальную консультацию у преподавателя, а конечный результат обсуждает с другими учениками в классе.</w:t>
      </w:r>
    </w:p>
    <w:p w:rsidR="00E346EA" w:rsidRPr="00E346EA" w:rsidRDefault="00E346EA" w:rsidP="00E346EA">
      <w:pPr>
        <w:pStyle w:val="ad"/>
      </w:pPr>
      <w:r w:rsidRPr="00E346EA">
        <w:t>В 1996 году под нашим руководством было проведено научное исследование и организована опытно-экспериментальная работа по использованию в учебных заведениях Республики Беларусь личностно-ориентированной технологии Дальтон.  Был разработан, издан и апробирован комплекс учебно-методических материалов, подготовлены группы региональных консультантов, организованы республиканские и международные научные и научно-практические семинары и конференции, была создана республиканская ассоциация Дальтон школ. Однако в основном работа по внедрению этой технологии проходила в общеобразовательных школах и не затрагивала высшие учебные заведения.</w:t>
      </w:r>
    </w:p>
    <w:p w:rsidR="008F0361" w:rsidRPr="008F0361" w:rsidRDefault="00611C12" w:rsidP="008F0361">
      <w:pPr>
        <w:pStyle w:val="ad"/>
        <w:rPr>
          <w:bCs/>
        </w:rPr>
      </w:pPr>
      <w:r>
        <w:rPr>
          <w:bCs/>
        </w:rPr>
        <w:t>В смешанном обучении</w:t>
      </w:r>
      <w:r w:rsidR="008F0361" w:rsidRPr="008F0361">
        <w:rPr>
          <w:bCs/>
        </w:rPr>
        <w:t xml:space="preserve"> важна определенная последовательность в чередовании этапов традиционного и электронного обучения. В рамках</w:t>
      </w:r>
      <w:r w:rsidR="008F0361" w:rsidRPr="008F0361">
        <w:t xml:space="preserve"> </w:t>
      </w:r>
      <w:r w:rsidR="008F0361" w:rsidRPr="008F0361">
        <w:rPr>
          <w:bCs/>
        </w:rPr>
        <w:t>педагогической технологии Дальтон и метода «перевернутый класс» аудиторная и внеаудиторная работа меняются местами – студент, получив задание, самостоятельно изучает проблему, используя цифровые инструменты, информационные ресурсы Интернет, материалы, размещенные в системе дистанционного обучения</w:t>
      </w:r>
      <w:r w:rsidR="008F0361">
        <w:rPr>
          <w:bCs/>
        </w:rPr>
        <w:t xml:space="preserve"> </w:t>
      </w:r>
      <w:r w:rsidR="008F0361">
        <w:rPr>
          <w:bCs/>
          <w:lang w:val="en-US"/>
        </w:rPr>
        <w:t>Moodle</w:t>
      </w:r>
      <w:r w:rsidR="008F0361" w:rsidRPr="008F0361">
        <w:rPr>
          <w:bCs/>
        </w:rPr>
        <w:t>, уделяя этому столько времени, сколько ему нужно для усвоения материала и проведения исследования, а затем на занятиях обсуждает в группе и с преподавателем полученные им результаты.</w:t>
      </w:r>
    </w:p>
    <w:p w:rsidR="008F0361" w:rsidRPr="008F0361" w:rsidRDefault="008F0361" w:rsidP="008F0361">
      <w:pPr>
        <w:pStyle w:val="ad"/>
        <w:rPr>
          <w:bCs/>
        </w:rPr>
      </w:pPr>
      <w:r w:rsidRPr="008F0361">
        <w:rPr>
          <w:bCs/>
        </w:rPr>
        <w:t>Преподавателю необходимо разработать и разместить в системе дистанционного обучения</w:t>
      </w:r>
      <w:r w:rsidRPr="008F0361">
        <w:rPr>
          <w:bCs/>
          <w:sz w:val="24"/>
          <w:szCs w:val="24"/>
        </w:rPr>
        <w:t xml:space="preserve"> </w:t>
      </w:r>
      <w:r w:rsidRPr="008F0361">
        <w:rPr>
          <w:bCs/>
          <w:lang w:val="en-US"/>
        </w:rPr>
        <w:t>Moodle</w:t>
      </w:r>
      <w:r w:rsidRPr="008F0361">
        <w:rPr>
          <w:bCs/>
        </w:rPr>
        <w:t xml:space="preserve"> учебные и методические материалы, использовать имеющиеся в СДО цифровые ресурсы и элементы для организации образовательного процесса, включая возможности для проверки знаний и контроля успеваемости студентов, предоставить возможность студентам размещать в СДО подготовленные ими материалы. </w:t>
      </w:r>
    </w:p>
    <w:p w:rsidR="008F0361" w:rsidRPr="008F0361" w:rsidRDefault="008F0361" w:rsidP="008F0361">
      <w:pPr>
        <w:pStyle w:val="ad"/>
        <w:rPr>
          <w:bCs/>
        </w:rPr>
      </w:pPr>
      <w:r w:rsidRPr="008F0361">
        <w:rPr>
          <w:bCs/>
        </w:rPr>
        <w:t>У студента должна быть возможность при необходимости задать вопрос преподавателю и другим студентам, не дожидаясь очередного очного занятия в университете, что можно обеспечить через интерактивные инструменты в СДО (форум, чат), через электронную почту или c помощью социальных сетей и мессенджеров, таких как «</w:t>
      </w:r>
      <w:proofErr w:type="spellStart"/>
      <w:r w:rsidRPr="008F0361">
        <w:rPr>
          <w:bCs/>
        </w:rPr>
        <w:t>ВКонтакте</w:t>
      </w:r>
      <w:proofErr w:type="spellEnd"/>
      <w:r w:rsidRPr="008F0361">
        <w:rPr>
          <w:bCs/>
        </w:rPr>
        <w:t>», «</w:t>
      </w:r>
      <w:proofErr w:type="spellStart"/>
      <w:r w:rsidRPr="008F0361">
        <w:rPr>
          <w:bCs/>
        </w:rPr>
        <w:t>Telegram</w:t>
      </w:r>
      <w:proofErr w:type="spellEnd"/>
      <w:r w:rsidRPr="008F0361">
        <w:rPr>
          <w:bCs/>
        </w:rPr>
        <w:t>”, “</w:t>
      </w:r>
      <w:proofErr w:type="spellStart"/>
      <w:r w:rsidRPr="008F0361">
        <w:rPr>
          <w:bCs/>
        </w:rPr>
        <w:t>Viber</w:t>
      </w:r>
      <w:proofErr w:type="spellEnd"/>
      <w:r w:rsidRPr="008F0361">
        <w:rPr>
          <w:bCs/>
        </w:rPr>
        <w:t>”, “</w:t>
      </w:r>
      <w:proofErr w:type="spellStart"/>
      <w:r w:rsidRPr="008F0361">
        <w:rPr>
          <w:bCs/>
        </w:rPr>
        <w:t>WhatsApp</w:t>
      </w:r>
      <w:proofErr w:type="spellEnd"/>
      <w:r w:rsidRPr="008F0361">
        <w:rPr>
          <w:bCs/>
        </w:rPr>
        <w:t>” и др.</w:t>
      </w:r>
    </w:p>
    <w:p w:rsidR="0073147E" w:rsidRPr="00FA703E" w:rsidRDefault="008F0361" w:rsidP="002D3F0A">
      <w:pPr>
        <w:pStyle w:val="ad"/>
        <w:rPr>
          <w:bCs/>
          <w:lang w:val="en-US"/>
        </w:rPr>
      </w:pPr>
      <w:r w:rsidRPr="008F0361">
        <w:rPr>
          <w:bCs/>
        </w:rPr>
        <w:t xml:space="preserve">На следующих этапах работы </w:t>
      </w:r>
      <w:r>
        <w:rPr>
          <w:bCs/>
        </w:rPr>
        <w:t>нами</w:t>
      </w:r>
      <w:r w:rsidRPr="008F0361">
        <w:rPr>
          <w:bCs/>
        </w:rPr>
        <w:t xml:space="preserve"> используется авторская информационно-педагогическая технология, доказавшая свою </w:t>
      </w:r>
      <w:r w:rsidRPr="008F0361">
        <w:rPr>
          <w:bCs/>
        </w:rPr>
        <w:lastRenderedPageBreak/>
        <w:t xml:space="preserve">эффективность </w:t>
      </w:r>
      <w:r w:rsidR="00DC61FD" w:rsidRPr="008F0361">
        <w:rPr>
          <w:bCs/>
        </w:rPr>
        <w:t xml:space="preserve">в </w:t>
      </w:r>
      <w:r w:rsidR="00DC61FD" w:rsidRPr="002D3F0A">
        <w:rPr>
          <w:bCs/>
        </w:rPr>
        <w:t>преподавании</w:t>
      </w:r>
      <w:r w:rsidR="0073147E">
        <w:rPr>
          <w:bCs/>
        </w:rPr>
        <w:t xml:space="preserve"> учебных дисциплин в </w:t>
      </w:r>
      <w:r w:rsidR="002D3F0A" w:rsidRPr="002D3F0A">
        <w:rPr>
          <w:bCs/>
        </w:rPr>
        <w:t>Минском филиале ФГБОУ ВО «Российский экономический университет» им. Г.В. Плеханова»</w:t>
      </w:r>
      <w:r w:rsidR="00FA703E">
        <w:rPr>
          <w:bCs/>
        </w:rPr>
        <w:t xml:space="preserve"> </w:t>
      </w:r>
      <w:r w:rsidR="00FA703E">
        <w:rPr>
          <w:bCs/>
          <w:lang w:val="en-US"/>
        </w:rPr>
        <w:t>[13; 14].</w:t>
      </w:r>
    </w:p>
    <w:p w:rsidR="008F0361" w:rsidRPr="008F0361" w:rsidRDefault="0073147E" w:rsidP="002D3F0A">
      <w:pPr>
        <w:pStyle w:val="ad"/>
        <w:rPr>
          <w:bCs/>
        </w:rPr>
      </w:pPr>
      <w:r>
        <w:rPr>
          <w:bCs/>
        </w:rPr>
        <w:t>Эта технология используется нами</w:t>
      </w:r>
      <w:r w:rsidR="002D3F0A" w:rsidRPr="002D3F0A">
        <w:rPr>
          <w:bCs/>
        </w:rPr>
        <w:t xml:space="preserve"> </w:t>
      </w:r>
      <w:r>
        <w:rPr>
          <w:bCs/>
        </w:rPr>
        <w:t>для</w:t>
      </w:r>
      <w:r w:rsidR="002D3F0A">
        <w:rPr>
          <w:bCs/>
        </w:rPr>
        <w:t xml:space="preserve"> </w:t>
      </w:r>
      <w:r w:rsidR="008F0361" w:rsidRPr="008F0361">
        <w:rPr>
          <w:bCs/>
        </w:rPr>
        <w:t>развитии управленческих компетенций студентов и магистрантов направления подготовки «Менеджмент»</w:t>
      </w:r>
      <w:r w:rsidR="00FA703E">
        <w:rPr>
          <w:bCs/>
        </w:rPr>
        <w:t xml:space="preserve">, </w:t>
      </w:r>
      <w:r w:rsidR="008F0361" w:rsidRPr="008F0361">
        <w:rPr>
          <w:bCs/>
        </w:rPr>
        <w:t xml:space="preserve"> </w:t>
      </w:r>
      <w:r w:rsidR="002D3F0A">
        <w:rPr>
          <w:bCs/>
        </w:rPr>
        <w:t xml:space="preserve">а </w:t>
      </w:r>
      <w:r w:rsidR="008F0361" w:rsidRPr="008F0361">
        <w:rPr>
          <w:bCs/>
        </w:rPr>
        <w:t xml:space="preserve"> </w:t>
      </w:r>
      <w:r w:rsidR="008F0361">
        <w:rPr>
          <w:bCs/>
        </w:rPr>
        <w:t>также</w:t>
      </w:r>
      <w:r>
        <w:rPr>
          <w:bCs/>
        </w:rPr>
        <w:t xml:space="preserve"> в п</w:t>
      </w:r>
      <w:r w:rsidR="008F0361" w:rsidRPr="008F0361">
        <w:rPr>
          <w:bCs/>
        </w:rPr>
        <w:t>реподавани</w:t>
      </w:r>
      <w:r>
        <w:rPr>
          <w:bCs/>
        </w:rPr>
        <w:t>и</w:t>
      </w:r>
      <w:r w:rsidR="008F0361" w:rsidRPr="008F0361">
        <w:rPr>
          <w:bCs/>
        </w:rPr>
        <w:t xml:space="preserve"> дисциплины «Иностранный язык» в работе со студентами направления подготовки 38.03.05 «Бизнес-информатика», профиль программы –  "Цифровая трансформация бизнеса"; направления подготовки 38.03.02 «Менеджмент», профиль программы – «"Маркетинг"» и направления подготовки 38.03.01 «Экономика», профиль программы "Бизнес-статистика и аналитика". </w:t>
      </w:r>
    </w:p>
    <w:p w:rsidR="008F0361" w:rsidRPr="008F0361" w:rsidRDefault="00FA703E" w:rsidP="008F0361">
      <w:pPr>
        <w:pStyle w:val="ad"/>
        <w:rPr>
          <w:bCs/>
        </w:rPr>
      </w:pPr>
      <w:r>
        <w:rPr>
          <w:bCs/>
        </w:rPr>
        <w:t>Так, например, п</w:t>
      </w:r>
      <w:r w:rsidR="0073147E">
        <w:rPr>
          <w:bCs/>
        </w:rPr>
        <w:t>ри</w:t>
      </w:r>
      <w:r w:rsidR="002D3F0A">
        <w:rPr>
          <w:bCs/>
        </w:rPr>
        <w:t xml:space="preserve"> традиционном подходе к использованию </w:t>
      </w:r>
      <w:r w:rsidR="008F0361" w:rsidRPr="008F0361">
        <w:rPr>
          <w:bCs/>
        </w:rPr>
        <w:t>информац</w:t>
      </w:r>
      <w:r w:rsidR="002D3F0A">
        <w:rPr>
          <w:bCs/>
        </w:rPr>
        <w:t>ионно-педагогических технологий</w:t>
      </w:r>
      <w:r w:rsidR="008F0361" w:rsidRPr="008F0361">
        <w:rPr>
          <w:bCs/>
        </w:rPr>
        <w:t xml:space="preserve"> обучения </w:t>
      </w:r>
      <w:r>
        <w:rPr>
          <w:bCs/>
        </w:rPr>
        <w:t xml:space="preserve">иностранным языкам в </w:t>
      </w:r>
      <w:r w:rsidR="008F0361" w:rsidRPr="008F0361">
        <w:rPr>
          <w:bCs/>
        </w:rPr>
        <w:t>вузах акцент</w:t>
      </w:r>
      <w:r w:rsidR="002D3F0A">
        <w:rPr>
          <w:bCs/>
        </w:rPr>
        <w:t>, как правило,</w:t>
      </w:r>
      <w:r w:rsidR="008F0361" w:rsidRPr="008F0361">
        <w:rPr>
          <w:bCs/>
        </w:rPr>
        <w:t xml:space="preserve"> делается на использовании цифровых инструментов, прежде всего, преподавателями, студентам же</w:t>
      </w:r>
      <w:r w:rsidR="002D3F0A">
        <w:rPr>
          <w:bCs/>
        </w:rPr>
        <w:t xml:space="preserve"> </w:t>
      </w:r>
      <w:r w:rsidR="008F0361" w:rsidRPr="008F0361">
        <w:rPr>
          <w:bCs/>
        </w:rPr>
        <w:t xml:space="preserve">отводится пассивная роль, т.е. роль потребителей готовых цифровых продуктов. </w:t>
      </w:r>
    </w:p>
    <w:p w:rsidR="008F0361" w:rsidRPr="008F0361" w:rsidRDefault="008F0361" w:rsidP="008F0361">
      <w:pPr>
        <w:pStyle w:val="ad"/>
        <w:rPr>
          <w:bCs/>
        </w:rPr>
      </w:pPr>
      <w:r w:rsidRPr="008F0361">
        <w:rPr>
          <w:bCs/>
        </w:rPr>
        <w:t xml:space="preserve">С помощью цифровых инструментов преподаватели разрабатывают и делают доступным для студентов содержание образования по иностранному языку –- размещают различные учебные материалы, кейсы, фильмы и т.д., а также планируют, организуют, регулируют, оценивают и анализируют образовательную деятельность студентов.  </w:t>
      </w:r>
    </w:p>
    <w:p w:rsidR="008F0361" w:rsidRPr="008F0361" w:rsidRDefault="008F0361" w:rsidP="008F0361">
      <w:pPr>
        <w:pStyle w:val="ad"/>
        <w:rPr>
          <w:bCs/>
        </w:rPr>
      </w:pPr>
      <w:r w:rsidRPr="008F0361">
        <w:rPr>
          <w:bCs/>
        </w:rPr>
        <w:t>В предлагаемой нами информационно-педагогической технологии акцент сделан на активном использовании цифровых инструментов и создании информационных ресурсов самими студентами, осуществляющими самостоятельную научно-исследовательскую</w:t>
      </w:r>
      <w:r w:rsidR="0073147E">
        <w:rPr>
          <w:bCs/>
        </w:rPr>
        <w:t xml:space="preserve"> и образовательную</w:t>
      </w:r>
      <w:r w:rsidRPr="008F0361">
        <w:rPr>
          <w:bCs/>
        </w:rPr>
        <w:t xml:space="preserve"> деятельность. </w:t>
      </w:r>
    </w:p>
    <w:p w:rsidR="008F0361" w:rsidRPr="008F0361" w:rsidRDefault="008F0361" w:rsidP="008F0361">
      <w:pPr>
        <w:pStyle w:val="ad"/>
        <w:rPr>
          <w:b/>
          <w:bCs/>
        </w:rPr>
      </w:pPr>
      <w:r w:rsidRPr="008F0361">
        <w:rPr>
          <w:bCs/>
        </w:rPr>
        <w:t xml:space="preserve">Студенты активно используют цифровые инструменты на всех этапах </w:t>
      </w:r>
      <w:r w:rsidR="0073147E">
        <w:rPr>
          <w:bCs/>
        </w:rPr>
        <w:t xml:space="preserve">изучения и </w:t>
      </w:r>
      <w:r w:rsidRPr="008F0361">
        <w:rPr>
          <w:bCs/>
        </w:rPr>
        <w:t xml:space="preserve">исследования проблемы, в том числе, при работе с иноязычными источниками информации, проведении экспериментальной работы, подготовки доклада, презентации результатов и их обсуждении. </w:t>
      </w:r>
    </w:p>
    <w:p w:rsidR="008F0361" w:rsidRPr="008F0361" w:rsidRDefault="008F0361" w:rsidP="008F0361">
      <w:pPr>
        <w:pStyle w:val="ad"/>
        <w:rPr>
          <w:bCs/>
        </w:rPr>
      </w:pPr>
      <w:r w:rsidRPr="008F0361">
        <w:rPr>
          <w:bCs/>
        </w:rPr>
        <w:t xml:space="preserve">Предлагаемая нами информационно-педагогическая технология позволяет задействовать в образовательном процессе механизмы самоуправления и коллективного управления. Студент приучается работать самостоятельно, используя цифровые средства. Эти средства он также задействует, когда необходима помощь от других студентов и только в случае, если проблема не решается на </w:t>
      </w:r>
      <w:r w:rsidRPr="008F0361">
        <w:rPr>
          <w:bCs/>
        </w:rPr>
        <w:lastRenderedPageBreak/>
        <w:t>горизонтальном уровне, студент обращается за помощью к преподавателю.</w:t>
      </w:r>
    </w:p>
    <w:p w:rsidR="008F0361" w:rsidRPr="008F0361" w:rsidRDefault="008F0361" w:rsidP="008F0361">
      <w:pPr>
        <w:pStyle w:val="ad"/>
        <w:rPr>
          <w:bCs/>
        </w:rPr>
      </w:pPr>
      <w:r w:rsidRPr="008F0361">
        <w:rPr>
          <w:bCs/>
        </w:rPr>
        <w:t xml:space="preserve">В отличие от традиционной системы обучения в вузе, когда студент учится исходя из собственных интересов и целей, в предлагаемой нами педагогической технологии акцент сделан на формировании в группах студентов организационной культуры команды. </w:t>
      </w:r>
    </w:p>
    <w:p w:rsidR="008F0361" w:rsidRPr="008F0361" w:rsidRDefault="008F0361" w:rsidP="008F0361">
      <w:pPr>
        <w:pStyle w:val="ad"/>
        <w:rPr>
          <w:b/>
          <w:bCs/>
          <w:i/>
        </w:rPr>
      </w:pPr>
      <w:r w:rsidRPr="008F0361">
        <w:rPr>
          <w:bCs/>
        </w:rPr>
        <w:t>Формированию культуры команды способствует организация сорев</w:t>
      </w:r>
      <w:r w:rsidR="00FA703E">
        <w:rPr>
          <w:bCs/>
        </w:rPr>
        <w:t>нования между учебными группами</w:t>
      </w:r>
      <w:r w:rsidRPr="008F0361">
        <w:rPr>
          <w:bCs/>
        </w:rPr>
        <w:t xml:space="preserve">. Группы могут соревноваться в исполнительности, например, какая из команд в полном составе и в срок подготовит и загрузит в СДО полученные от преподавателя исследовательские задания. </w:t>
      </w:r>
    </w:p>
    <w:p w:rsidR="008F0361" w:rsidRPr="008F0361" w:rsidRDefault="008F0361" w:rsidP="008F0361">
      <w:pPr>
        <w:pStyle w:val="ad"/>
        <w:rPr>
          <w:bCs/>
        </w:rPr>
      </w:pPr>
      <w:r w:rsidRPr="008F0361">
        <w:rPr>
          <w:bCs/>
        </w:rPr>
        <w:t xml:space="preserve">Предметом соревнования может стать качество выполненных заданий и качество презентации полученных результатов на очном занятии. В этом случае разрабатываются количественные и качественные показатели, а при обсуждении результатов в оценке достижений наряду с преподавателем участвуют студенты. </w:t>
      </w:r>
    </w:p>
    <w:p w:rsidR="008F0361" w:rsidRPr="008F0361" w:rsidRDefault="008F0361" w:rsidP="008F0361">
      <w:pPr>
        <w:pStyle w:val="ad"/>
        <w:rPr>
          <w:bCs/>
        </w:rPr>
      </w:pPr>
      <w:r w:rsidRPr="008F0361">
        <w:rPr>
          <w:bCs/>
        </w:rPr>
        <w:t xml:space="preserve">Можно также сравнивать результаты промежуточного, зачетного и экзаменационного тестирования конкурирующих команд (учебных групп) студентов, тем более, что система дистанционного обучения </w:t>
      </w:r>
      <w:r w:rsidRPr="008F0361">
        <w:rPr>
          <w:bCs/>
          <w:lang w:val="en-US"/>
        </w:rPr>
        <w:t>Moodle</w:t>
      </w:r>
      <w:r w:rsidRPr="008F0361">
        <w:rPr>
          <w:bCs/>
        </w:rPr>
        <w:t xml:space="preserve"> позволяет это делать объективно, быстро и точно. </w:t>
      </w:r>
    </w:p>
    <w:p w:rsidR="008F0361" w:rsidRPr="008F0361" w:rsidRDefault="008F0361" w:rsidP="008F0361">
      <w:pPr>
        <w:pStyle w:val="ad"/>
        <w:rPr>
          <w:bCs/>
        </w:rPr>
      </w:pPr>
      <w:r w:rsidRPr="008F0361">
        <w:rPr>
          <w:bCs/>
        </w:rPr>
        <w:t>Участие в командном соревновании сплачивает группу, способствует взаимодействию, в том числе, взаимопомощи, студентов в проц</w:t>
      </w:r>
      <w:r w:rsidR="00FA703E">
        <w:rPr>
          <w:bCs/>
        </w:rPr>
        <w:t>ессе обучения</w:t>
      </w:r>
      <w:r w:rsidRPr="008F0361">
        <w:rPr>
          <w:bCs/>
        </w:rPr>
        <w:t xml:space="preserve"> и в целом полезно для будущих специалистов, которым после окончания вуза предстоит трудиться в условиях конкурентной среды.</w:t>
      </w:r>
    </w:p>
    <w:p w:rsidR="008F0361" w:rsidRPr="008F0361" w:rsidRDefault="008F0361" w:rsidP="008F0361">
      <w:pPr>
        <w:pStyle w:val="ad"/>
        <w:rPr>
          <w:bCs/>
        </w:rPr>
      </w:pPr>
    </w:p>
    <w:p w:rsidR="004F2EEB" w:rsidRDefault="004F2EEB" w:rsidP="004F2EEB">
      <w:pPr>
        <w:pStyle w:val="ad"/>
      </w:pPr>
    </w:p>
    <w:p w:rsidR="004F2EEB" w:rsidRDefault="004F2EEB" w:rsidP="004F2EEB">
      <w:pPr>
        <w:pStyle w:val="af4"/>
      </w:pPr>
      <w:r>
        <w:t>Литература</w:t>
      </w:r>
    </w:p>
    <w:p w:rsidR="0008794E" w:rsidRPr="0008794E" w:rsidRDefault="0008794E" w:rsidP="0008794E">
      <w:pPr>
        <w:pStyle w:val="a"/>
      </w:pPr>
      <w:proofErr w:type="spellStart"/>
      <w:r w:rsidRPr="0008794E">
        <w:t>Загуменнов</w:t>
      </w:r>
      <w:proofErr w:type="spellEnd"/>
      <w:r w:rsidRPr="0008794E">
        <w:t xml:space="preserve">, Ю. Л. От интернета экономики к цифровой: </w:t>
      </w:r>
      <w:r w:rsidRPr="00FD7C30">
        <w:rPr>
          <w:bCs/>
        </w:rPr>
        <w:t xml:space="preserve">вызовы для образования / Ю. Л. </w:t>
      </w:r>
      <w:proofErr w:type="spellStart"/>
      <w:r w:rsidRPr="00FD7C30">
        <w:rPr>
          <w:bCs/>
        </w:rPr>
        <w:t>Загуменнов</w:t>
      </w:r>
      <w:proofErr w:type="spellEnd"/>
      <w:r w:rsidRPr="00FD7C30">
        <w:rPr>
          <w:bCs/>
        </w:rPr>
        <w:t xml:space="preserve"> // Цифровая экономика - экономика будущего: исторические предпосылки, правовая основа и экономический эффект: Сборник статей международной научно-практической конференции, Минск, 28 февраля 2019 года / Редколлегия: А.Б. Елисеев, И.А. </w:t>
      </w:r>
      <w:proofErr w:type="spellStart"/>
      <w:r w:rsidRPr="00FD7C30">
        <w:rPr>
          <w:bCs/>
        </w:rPr>
        <w:t>Маньковский</w:t>
      </w:r>
      <w:proofErr w:type="spellEnd"/>
      <w:r w:rsidRPr="00FD7C30">
        <w:rPr>
          <w:bCs/>
        </w:rPr>
        <w:t xml:space="preserve"> [и др.]. – Минск:</w:t>
      </w:r>
      <w:r w:rsidRPr="0008794E">
        <w:t xml:space="preserve"> </w:t>
      </w:r>
      <w:proofErr w:type="spellStart"/>
      <w:r w:rsidRPr="0008794E">
        <w:t>СтройМедиаПроект</w:t>
      </w:r>
      <w:proofErr w:type="spellEnd"/>
      <w:r w:rsidRPr="0008794E">
        <w:t xml:space="preserve">, 2019. – С. 157-159. </w:t>
      </w:r>
    </w:p>
    <w:p w:rsidR="00722751" w:rsidRPr="00722751" w:rsidRDefault="00722751" w:rsidP="00722751">
      <w:pPr>
        <w:pStyle w:val="a"/>
      </w:pPr>
      <w:proofErr w:type="spellStart"/>
      <w:r w:rsidRPr="00722751">
        <w:t>Загуменнов</w:t>
      </w:r>
      <w:proofErr w:type="spellEnd"/>
      <w:r w:rsidRPr="00722751">
        <w:t xml:space="preserve">, Ю. Л. Вызовы Российско-Белорусской интеграции в сфере образования в общеевропейском </w:t>
      </w:r>
      <w:r w:rsidR="00FD7C30" w:rsidRPr="00722751">
        <w:t>контексте /</w:t>
      </w:r>
      <w:r w:rsidRPr="00722751">
        <w:t xml:space="preserve"> Ю. Л. </w:t>
      </w:r>
      <w:proofErr w:type="spellStart"/>
      <w:r w:rsidRPr="00722751">
        <w:t>Загуменнов</w:t>
      </w:r>
      <w:proofErr w:type="spellEnd"/>
      <w:r w:rsidRPr="00722751">
        <w:t xml:space="preserve"> // Российско-белорусская </w:t>
      </w:r>
      <w:r w:rsidRPr="00722751">
        <w:lastRenderedPageBreak/>
        <w:t xml:space="preserve">интеграция: от идеи к воплощению: Сборник научных статей участников конференции, Минск, 01 апреля 2016 года / Составители В.Н. Кривцов, Н.Н. Горбачёв. – Минск: ООО "Ковчег", 2016. – С. 62-65. </w:t>
      </w:r>
    </w:p>
    <w:p w:rsidR="00127F0C" w:rsidRDefault="00127F0C" w:rsidP="00127F0C">
      <w:pPr>
        <w:pStyle w:val="a"/>
      </w:pPr>
      <w:proofErr w:type="spellStart"/>
      <w:r>
        <w:t>Загуменнов</w:t>
      </w:r>
      <w:proofErr w:type="spellEnd"/>
      <w:r>
        <w:t xml:space="preserve">, Ю. Л. Вызовы для лидеров образования в условиях интеграции в европейское образовательное пространство / Ю. Л. </w:t>
      </w:r>
      <w:proofErr w:type="spellStart"/>
      <w:r>
        <w:t>Загуменнов</w:t>
      </w:r>
      <w:proofErr w:type="spellEnd"/>
      <w:r>
        <w:t xml:space="preserve"> // Перспективы развития современного образования: от дошкольного до высшего: Сборник статей Девятых Всероссийских </w:t>
      </w:r>
      <w:proofErr w:type="spellStart"/>
      <w:r>
        <w:t>Шамовских</w:t>
      </w:r>
      <w:proofErr w:type="spellEnd"/>
      <w:r>
        <w:t xml:space="preserve"> педагогических чтений научной школы Управления образовательными системами. В 2-х частях, Москва, 25 января 2017 года / Ответственные редакторы С.Г. </w:t>
      </w:r>
      <w:proofErr w:type="spellStart"/>
      <w:r>
        <w:t>Воровщиков</w:t>
      </w:r>
      <w:proofErr w:type="spellEnd"/>
      <w:r>
        <w:t xml:space="preserve">, О.А. </w:t>
      </w:r>
      <w:proofErr w:type="spellStart"/>
      <w:r>
        <w:t>Шклярова</w:t>
      </w:r>
      <w:proofErr w:type="spellEnd"/>
      <w:r>
        <w:t xml:space="preserve">. – Москва: Московский педагогический государственный университет, </w:t>
      </w:r>
      <w:r w:rsidR="00FD7C30">
        <w:t xml:space="preserve">2017. – С. 27-32. </w:t>
      </w:r>
    </w:p>
    <w:p w:rsidR="00722751" w:rsidRPr="00722751" w:rsidRDefault="00722751" w:rsidP="00722751">
      <w:pPr>
        <w:pStyle w:val="a"/>
      </w:pPr>
      <w:proofErr w:type="spellStart"/>
      <w:r w:rsidRPr="00722751">
        <w:t>Пучковская</w:t>
      </w:r>
      <w:proofErr w:type="spellEnd"/>
      <w:r w:rsidRPr="00722751">
        <w:t xml:space="preserve"> Т.О. Использование технологии дистанционного обучения в образовательной практике//Цифровая трансформация образования: Электронный сборник тезисов докладов 1-й научно-практической конференции. 2018. С. 421-424</w:t>
      </w:r>
    </w:p>
    <w:p w:rsidR="0008794E" w:rsidRPr="0008794E" w:rsidRDefault="0008794E" w:rsidP="0008794E">
      <w:pPr>
        <w:pStyle w:val="a"/>
      </w:pPr>
      <w:proofErr w:type="spellStart"/>
      <w:r w:rsidRPr="0008794E">
        <w:t>Пучковская</w:t>
      </w:r>
      <w:proofErr w:type="spellEnd"/>
      <w:r w:rsidRPr="0008794E">
        <w:t xml:space="preserve">, Т. О. Использование мобильных устройств и облачных сервисов в образовательном процессе // Перспективы развития современного образования: от дошкольного до высшего: Сборник статей Девятых Всероссийских </w:t>
      </w:r>
      <w:proofErr w:type="spellStart"/>
      <w:r w:rsidRPr="0008794E">
        <w:t>Шамовских</w:t>
      </w:r>
      <w:proofErr w:type="spellEnd"/>
      <w:r w:rsidRPr="0008794E">
        <w:t xml:space="preserve"> педагогических чтений научной школы Управления образовательными системами. В 2-х частях, М., 25 января 2017 года / Ответственные редакторы С.Г. </w:t>
      </w:r>
      <w:proofErr w:type="spellStart"/>
      <w:r w:rsidRPr="0008794E">
        <w:t>Воровщиков</w:t>
      </w:r>
      <w:proofErr w:type="spellEnd"/>
      <w:r w:rsidRPr="0008794E">
        <w:t xml:space="preserve">, О.А. </w:t>
      </w:r>
      <w:proofErr w:type="spellStart"/>
      <w:r w:rsidRPr="0008794E">
        <w:t>Шклярова</w:t>
      </w:r>
      <w:proofErr w:type="spellEnd"/>
      <w:r w:rsidRPr="0008794E">
        <w:t>. – М.: Московский педагогический государственный университет, 2017. – С. 216-220.</w:t>
      </w:r>
    </w:p>
    <w:p w:rsidR="00722751" w:rsidRDefault="00722751" w:rsidP="00722751">
      <w:pPr>
        <w:pStyle w:val="a"/>
      </w:pPr>
      <w:proofErr w:type="spellStart"/>
      <w:r>
        <w:t>Пучковская</w:t>
      </w:r>
      <w:proofErr w:type="spellEnd"/>
      <w:r>
        <w:t xml:space="preserve"> Т.О. Непрерывное повышение профессионального уровня педагогических работников для эффективного внедрения цифровых технологий в образовательный процесс// Мотивирующая цифровая среда как тренд современного образования: Сборник статей Международной научно-практической конференции. Ответственный за выпуск Ю.В. Воронина. 2019. С. 158-169</w:t>
      </w:r>
    </w:p>
    <w:p w:rsidR="00722751" w:rsidRDefault="00722751" w:rsidP="00722751">
      <w:pPr>
        <w:pStyle w:val="a"/>
      </w:pPr>
      <w:proofErr w:type="spellStart"/>
      <w:r>
        <w:t>Пучковская</w:t>
      </w:r>
      <w:proofErr w:type="spellEnd"/>
      <w:r>
        <w:t xml:space="preserve"> Т.О. Повышение квалификации педагогов в условиях цифровой трансформации образования//Современные векторы развития образования: актуальные проблемы и перспективные решения: </w:t>
      </w:r>
      <w:proofErr w:type="spellStart"/>
      <w:r>
        <w:t>cб</w:t>
      </w:r>
      <w:proofErr w:type="spellEnd"/>
      <w:r>
        <w:t xml:space="preserve">. науч. </w:t>
      </w:r>
      <w:r>
        <w:lastRenderedPageBreak/>
        <w:t>тр. XI Международной научно-практической конференции. В 2-х частях. 2019. С. 205-209.</w:t>
      </w:r>
      <w:r>
        <w:tab/>
      </w:r>
    </w:p>
    <w:p w:rsidR="00611C12" w:rsidRPr="00611C12" w:rsidRDefault="00611C12" w:rsidP="00611C12">
      <w:pPr>
        <w:pStyle w:val="a"/>
      </w:pPr>
      <w:proofErr w:type="spellStart"/>
      <w:r w:rsidRPr="00611C12">
        <w:t>Загуменнов</w:t>
      </w:r>
      <w:proofErr w:type="spellEnd"/>
      <w:r w:rsidRPr="00611C12">
        <w:t xml:space="preserve">, Ю. Л. </w:t>
      </w:r>
      <w:proofErr w:type="spellStart"/>
      <w:r w:rsidRPr="00611C12">
        <w:t>Цифровизация</w:t>
      </w:r>
      <w:proofErr w:type="spellEnd"/>
      <w:r w:rsidRPr="00611C12">
        <w:t xml:space="preserve"> образования – от эксклюзивности к инклюзии / Ю. Л. </w:t>
      </w:r>
      <w:proofErr w:type="spellStart"/>
      <w:r w:rsidRPr="00611C12">
        <w:t>Загуменнов</w:t>
      </w:r>
      <w:proofErr w:type="spellEnd"/>
      <w:r w:rsidRPr="00611C12">
        <w:t xml:space="preserve"> // Трансформация системы высшего образования в цифровой экономике – вынужденная необходимость или естественный процесс? Материалы Международной научно-практической конференции, Москва, 30 мая 2019 года. – Москва: Российский экономический университет имени Г.В. Плеханова,</w:t>
      </w:r>
      <w:r w:rsidR="00FD7C30">
        <w:t xml:space="preserve"> 2019. – С. 42-49. </w:t>
      </w:r>
    </w:p>
    <w:p w:rsidR="00611C12" w:rsidRPr="00611C12" w:rsidRDefault="00611C12" w:rsidP="00611C12">
      <w:pPr>
        <w:pStyle w:val="a"/>
      </w:pPr>
      <w:proofErr w:type="spellStart"/>
      <w:r w:rsidRPr="00611C12">
        <w:t>Загуменнов</w:t>
      </w:r>
      <w:proofErr w:type="spellEnd"/>
      <w:r w:rsidRPr="00611C12">
        <w:t xml:space="preserve">, Ю. Л. Демократизация управления в высшей школе / Ю. Л. </w:t>
      </w:r>
      <w:proofErr w:type="spellStart"/>
      <w:r w:rsidRPr="00611C12">
        <w:t>Загуменнов</w:t>
      </w:r>
      <w:proofErr w:type="spellEnd"/>
      <w:r w:rsidRPr="00611C12">
        <w:t xml:space="preserve"> // Современные векторы развития образования: актуальные проблемы и перспективные решения: Сборник научных трудов XI Международной научно-практической конференции. В 2-х частях, Москва, 25 января 2019 года. – Москва: Московский педагогический государственный университет, 2019. – С. 49-52.</w:t>
      </w:r>
    </w:p>
    <w:p w:rsidR="00127F0C" w:rsidRDefault="00127F0C" w:rsidP="00127F0C">
      <w:pPr>
        <w:pStyle w:val="a"/>
      </w:pPr>
      <w:proofErr w:type="spellStart"/>
      <w:r>
        <w:t>Загуменнов</w:t>
      </w:r>
      <w:proofErr w:type="spellEnd"/>
      <w:r>
        <w:t xml:space="preserve">, Ю. Л. Развитие </w:t>
      </w:r>
      <w:proofErr w:type="spellStart"/>
      <w:r>
        <w:t>компетентностного</w:t>
      </w:r>
      <w:proofErr w:type="spellEnd"/>
      <w:r>
        <w:t xml:space="preserve"> подхода в образовании / Ю. Л. </w:t>
      </w:r>
      <w:proofErr w:type="spellStart"/>
      <w:r>
        <w:t>Загуменнов</w:t>
      </w:r>
      <w:proofErr w:type="spellEnd"/>
      <w:r>
        <w:t xml:space="preserve"> // Стратегический курс столицы в развитии системы образования Республики Беларусь: </w:t>
      </w:r>
      <w:proofErr w:type="spellStart"/>
      <w:r>
        <w:t>компетентностный</w:t>
      </w:r>
      <w:proofErr w:type="spellEnd"/>
      <w:r>
        <w:t xml:space="preserve"> подход: материалы симпозиума научно-практической конференции, Минск, 07–08 апреля 2009 года. – Минск: Минский городской институт развития образования, 2009. – С. 127-128.</w:t>
      </w:r>
    </w:p>
    <w:p w:rsidR="00127F0C" w:rsidRDefault="00127F0C" w:rsidP="00127F0C">
      <w:pPr>
        <w:pStyle w:val="a"/>
      </w:pPr>
      <w:proofErr w:type="spellStart"/>
      <w:r>
        <w:t>Загуменнов</w:t>
      </w:r>
      <w:proofErr w:type="spellEnd"/>
      <w:r>
        <w:t xml:space="preserve">, Ю. Л. Перспективы развития </w:t>
      </w:r>
      <w:proofErr w:type="spellStart"/>
      <w:r>
        <w:t>компетентностного</w:t>
      </w:r>
      <w:proofErr w:type="spellEnd"/>
      <w:r>
        <w:t xml:space="preserve"> и инклюзивного подходов в образовании / Ю. Л. </w:t>
      </w:r>
      <w:proofErr w:type="spellStart"/>
      <w:r>
        <w:t>Загуменнов</w:t>
      </w:r>
      <w:proofErr w:type="spellEnd"/>
      <w:r>
        <w:t xml:space="preserve"> // </w:t>
      </w:r>
      <w:proofErr w:type="spellStart"/>
      <w:r>
        <w:t>Осовские</w:t>
      </w:r>
      <w:proofErr w:type="spellEnd"/>
      <w:r>
        <w:t xml:space="preserve"> педагогические чтения "Образование в современном мире: новое время - новые решения". – 2014. – № 1. – С. 231-237. </w:t>
      </w:r>
    </w:p>
    <w:p w:rsidR="00127F0C" w:rsidRDefault="00127F0C" w:rsidP="00127F0C">
      <w:pPr>
        <w:pStyle w:val="a"/>
      </w:pPr>
      <w:proofErr w:type="spellStart"/>
      <w:r>
        <w:t>Загуменнов</w:t>
      </w:r>
      <w:proofErr w:type="spellEnd"/>
      <w:r>
        <w:t xml:space="preserve">, Ю. Л. Инклюзивный подход к обеспечению качества образования / Ю. Л. </w:t>
      </w:r>
      <w:proofErr w:type="spellStart"/>
      <w:r>
        <w:t>Загуменнов</w:t>
      </w:r>
      <w:proofErr w:type="spellEnd"/>
      <w:r>
        <w:t xml:space="preserve"> // ЦИТИСЭ. – 2019. – № 1(18). – С. 13.</w:t>
      </w:r>
    </w:p>
    <w:p w:rsidR="00FD7C30" w:rsidRDefault="00127F0C" w:rsidP="00083911">
      <w:pPr>
        <w:pStyle w:val="a"/>
      </w:pPr>
      <w:proofErr w:type="spellStart"/>
      <w:r>
        <w:t>Загуменнов</w:t>
      </w:r>
      <w:proofErr w:type="spellEnd"/>
      <w:r>
        <w:t xml:space="preserve">, Ю. Л. Развитие управленческих компетенций студентов на основе демократизации и информатизации учебного процесса в вузе / Ю. Л. </w:t>
      </w:r>
      <w:proofErr w:type="spellStart"/>
      <w:r>
        <w:t>Загуменнов</w:t>
      </w:r>
      <w:proofErr w:type="spellEnd"/>
      <w:r>
        <w:t xml:space="preserve"> // Открытое образование. – 2020. – Т. 24. – № 2. – С. 55-64. – DOI 10.21686/1818-4243-2020-2-55-64. </w:t>
      </w:r>
    </w:p>
    <w:p w:rsidR="00127F0C" w:rsidRDefault="00127F0C" w:rsidP="00083911">
      <w:pPr>
        <w:pStyle w:val="a"/>
      </w:pPr>
      <w:proofErr w:type="spellStart"/>
      <w:r>
        <w:t>Загуменнов</w:t>
      </w:r>
      <w:proofErr w:type="spellEnd"/>
      <w:r>
        <w:t xml:space="preserve">, Ю. Л. Практико-ориентированная технология развития управленческих компетенций студентов / Ю. Л. </w:t>
      </w:r>
      <w:proofErr w:type="spellStart"/>
      <w:r>
        <w:t>Загуменнов</w:t>
      </w:r>
      <w:proofErr w:type="spellEnd"/>
      <w:r>
        <w:t xml:space="preserve"> // Горизонты и риски развития образования в условиях системных изменений и </w:t>
      </w:r>
      <w:proofErr w:type="spellStart"/>
      <w:proofErr w:type="gramStart"/>
      <w:r>
        <w:t>цифровизации</w:t>
      </w:r>
      <w:proofErr w:type="spellEnd"/>
      <w:r>
        <w:t xml:space="preserve"> :</w:t>
      </w:r>
      <w:proofErr w:type="gramEnd"/>
      <w:r>
        <w:t xml:space="preserve"> Сборник </w:t>
      </w:r>
      <w:r>
        <w:lastRenderedPageBreak/>
        <w:t>научных трудов XII Международной научно-практической конференции в 2-ух частях, Москва, 25 января 2020 года. – Москва: Некоммерческое партнерство "Международная академия наук педагогического образования", 2020. – С. 62-65.</w:t>
      </w:r>
    </w:p>
    <w:p w:rsidR="004F2EEB" w:rsidRPr="004F2EEB" w:rsidRDefault="004F2EEB" w:rsidP="004F2EEB">
      <w:pPr>
        <w:pStyle w:val="ad"/>
      </w:pPr>
      <w:bookmarkStart w:id="0" w:name="_GoBack"/>
      <w:bookmarkEnd w:id="0"/>
    </w:p>
    <w:sectPr w:rsidR="004F2EEB" w:rsidRPr="004F2EEB" w:rsidSect="00446F68">
      <w:pgSz w:w="8392" w:h="11907" w:code="11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47B2"/>
    <w:multiLevelType w:val="hybridMultilevel"/>
    <w:tmpl w:val="843EDFE8"/>
    <w:lvl w:ilvl="0" w:tplc="709EF104">
      <w:start w:val="1"/>
      <w:numFmt w:val="decimal"/>
      <w:lvlText w:val="%1."/>
      <w:lvlJc w:val="left"/>
      <w:pPr>
        <w:tabs>
          <w:tab w:val="num" w:pos="982"/>
        </w:tabs>
        <w:ind w:left="982" w:hanging="58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77"/>
        </w:tabs>
        <w:ind w:left="147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" w15:restartNumberingAfterBreak="0">
    <w:nsid w:val="12F50666"/>
    <w:multiLevelType w:val="hybridMultilevel"/>
    <w:tmpl w:val="596C1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DE2062"/>
    <w:multiLevelType w:val="multilevel"/>
    <w:tmpl w:val="3DCAE3EE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25FA170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A216F25"/>
    <w:multiLevelType w:val="hybridMultilevel"/>
    <w:tmpl w:val="C4FC8C44"/>
    <w:lvl w:ilvl="0" w:tplc="55087AA6">
      <w:start w:val="1"/>
      <w:numFmt w:val="decimal"/>
      <w:pStyle w:val="a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2A404A"/>
    <w:multiLevelType w:val="hybridMultilevel"/>
    <w:tmpl w:val="5A501E9C"/>
    <w:lvl w:ilvl="0" w:tplc="9BDCF7D6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6" w15:restartNumberingAfterBreak="0">
    <w:nsid w:val="389B60D9"/>
    <w:multiLevelType w:val="hybridMultilevel"/>
    <w:tmpl w:val="6C2C3692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7" w15:restartNumberingAfterBreak="0">
    <w:nsid w:val="50C73608"/>
    <w:multiLevelType w:val="hybridMultilevel"/>
    <w:tmpl w:val="205829B4"/>
    <w:lvl w:ilvl="0" w:tplc="6E74D11C">
      <w:start w:val="1"/>
      <w:numFmt w:val="decimal"/>
      <w:pStyle w:val="a0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B55615"/>
    <w:multiLevelType w:val="hybridMultilevel"/>
    <w:tmpl w:val="3DCAE3EE"/>
    <w:lvl w:ilvl="0" w:tplc="A9B40DDC">
      <w:start w:val="1"/>
      <w:numFmt w:val="bullet"/>
      <w:pStyle w:val="a1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7E497F69"/>
    <w:multiLevelType w:val="multilevel"/>
    <w:tmpl w:val="FB6E418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B88"/>
    <w:rsid w:val="00042A7E"/>
    <w:rsid w:val="0006676E"/>
    <w:rsid w:val="0008794E"/>
    <w:rsid w:val="000950AB"/>
    <w:rsid w:val="000A1C5F"/>
    <w:rsid w:val="000B313B"/>
    <w:rsid w:val="000D03D3"/>
    <w:rsid w:val="00107989"/>
    <w:rsid w:val="0012043A"/>
    <w:rsid w:val="00124F64"/>
    <w:rsid w:val="001252D5"/>
    <w:rsid w:val="00127F0C"/>
    <w:rsid w:val="00137AE3"/>
    <w:rsid w:val="0014356B"/>
    <w:rsid w:val="00145783"/>
    <w:rsid w:val="0014718A"/>
    <w:rsid w:val="00152202"/>
    <w:rsid w:val="00152591"/>
    <w:rsid w:val="00157D63"/>
    <w:rsid w:val="00164C8E"/>
    <w:rsid w:val="00167BFB"/>
    <w:rsid w:val="0017325A"/>
    <w:rsid w:val="00192E5A"/>
    <w:rsid w:val="001A1639"/>
    <w:rsid w:val="001C3721"/>
    <w:rsid w:val="001D0EB7"/>
    <w:rsid w:val="001F29D3"/>
    <w:rsid w:val="00205BB1"/>
    <w:rsid w:val="00210C3E"/>
    <w:rsid w:val="002201B2"/>
    <w:rsid w:val="00220BDE"/>
    <w:rsid w:val="00243BC0"/>
    <w:rsid w:val="00245FEB"/>
    <w:rsid w:val="00247C9E"/>
    <w:rsid w:val="00252A3F"/>
    <w:rsid w:val="002675CD"/>
    <w:rsid w:val="00277C36"/>
    <w:rsid w:val="00285211"/>
    <w:rsid w:val="00286C7D"/>
    <w:rsid w:val="00296BBA"/>
    <w:rsid w:val="002A3151"/>
    <w:rsid w:val="002A6DF2"/>
    <w:rsid w:val="002B7C4C"/>
    <w:rsid w:val="002D1485"/>
    <w:rsid w:val="002D3F0A"/>
    <w:rsid w:val="002D5992"/>
    <w:rsid w:val="00300B88"/>
    <w:rsid w:val="00325F3E"/>
    <w:rsid w:val="003312B3"/>
    <w:rsid w:val="0033247D"/>
    <w:rsid w:val="00340D1D"/>
    <w:rsid w:val="003437F1"/>
    <w:rsid w:val="00354742"/>
    <w:rsid w:val="00374850"/>
    <w:rsid w:val="003772C2"/>
    <w:rsid w:val="003A393B"/>
    <w:rsid w:val="003C4954"/>
    <w:rsid w:val="003D2013"/>
    <w:rsid w:val="003E390D"/>
    <w:rsid w:val="00430319"/>
    <w:rsid w:val="00446F68"/>
    <w:rsid w:val="004606C5"/>
    <w:rsid w:val="004703F3"/>
    <w:rsid w:val="00475923"/>
    <w:rsid w:val="004B4C14"/>
    <w:rsid w:val="004B754C"/>
    <w:rsid w:val="004C1147"/>
    <w:rsid w:val="004C56AA"/>
    <w:rsid w:val="004F2EEB"/>
    <w:rsid w:val="00523801"/>
    <w:rsid w:val="0054498E"/>
    <w:rsid w:val="00590455"/>
    <w:rsid w:val="005A600D"/>
    <w:rsid w:val="005A7A28"/>
    <w:rsid w:val="005B758F"/>
    <w:rsid w:val="005C36E9"/>
    <w:rsid w:val="005E239B"/>
    <w:rsid w:val="005E23BA"/>
    <w:rsid w:val="006001E5"/>
    <w:rsid w:val="00611C12"/>
    <w:rsid w:val="006150D0"/>
    <w:rsid w:val="00660F49"/>
    <w:rsid w:val="00664FD7"/>
    <w:rsid w:val="00682736"/>
    <w:rsid w:val="0068696B"/>
    <w:rsid w:val="00691C25"/>
    <w:rsid w:val="006A7D7D"/>
    <w:rsid w:val="006B3451"/>
    <w:rsid w:val="006B41AD"/>
    <w:rsid w:val="006B4C5A"/>
    <w:rsid w:val="006C6348"/>
    <w:rsid w:val="006F1E66"/>
    <w:rsid w:val="006F741A"/>
    <w:rsid w:val="00713112"/>
    <w:rsid w:val="00722751"/>
    <w:rsid w:val="00727C69"/>
    <w:rsid w:val="0073147E"/>
    <w:rsid w:val="00733182"/>
    <w:rsid w:val="00753CD9"/>
    <w:rsid w:val="00756193"/>
    <w:rsid w:val="00786172"/>
    <w:rsid w:val="007E10F3"/>
    <w:rsid w:val="00810426"/>
    <w:rsid w:val="00813F2D"/>
    <w:rsid w:val="00831735"/>
    <w:rsid w:val="00840603"/>
    <w:rsid w:val="0084679A"/>
    <w:rsid w:val="00867330"/>
    <w:rsid w:val="00885BE1"/>
    <w:rsid w:val="008904DF"/>
    <w:rsid w:val="00893544"/>
    <w:rsid w:val="008A0FBE"/>
    <w:rsid w:val="008D6DA0"/>
    <w:rsid w:val="008E6B65"/>
    <w:rsid w:val="008F0361"/>
    <w:rsid w:val="008F45BD"/>
    <w:rsid w:val="0094547F"/>
    <w:rsid w:val="009507C9"/>
    <w:rsid w:val="00981755"/>
    <w:rsid w:val="00985CA2"/>
    <w:rsid w:val="00987A26"/>
    <w:rsid w:val="009C2312"/>
    <w:rsid w:val="009F7D1B"/>
    <w:rsid w:val="00A0099E"/>
    <w:rsid w:val="00A43579"/>
    <w:rsid w:val="00A61558"/>
    <w:rsid w:val="00A71152"/>
    <w:rsid w:val="00A8353E"/>
    <w:rsid w:val="00AA10A0"/>
    <w:rsid w:val="00AB30C0"/>
    <w:rsid w:val="00AB6DA0"/>
    <w:rsid w:val="00AC1EAA"/>
    <w:rsid w:val="00AE1508"/>
    <w:rsid w:val="00B24CA5"/>
    <w:rsid w:val="00B516F3"/>
    <w:rsid w:val="00B5573E"/>
    <w:rsid w:val="00B70985"/>
    <w:rsid w:val="00B81754"/>
    <w:rsid w:val="00C1784A"/>
    <w:rsid w:val="00C21A9C"/>
    <w:rsid w:val="00C37F5F"/>
    <w:rsid w:val="00C44C6C"/>
    <w:rsid w:val="00C63AAB"/>
    <w:rsid w:val="00C86B25"/>
    <w:rsid w:val="00CC10C0"/>
    <w:rsid w:val="00CD6328"/>
    <w:rsid w:val="00CE154A"/>
    <w:rsid w:val="00CF7B20"/>
    <w:rsid w:val="00D11C5C"/>
    <w:rsid w:val="00D12563"/>
    <w:rsid w:val="00D155CC"/>
    <w:rsid w:val="00D224A6"/>
    <w:rsid w:val="00D316B3"/>
    <w:rsid w:val="00D37E8A"/>
    <w:rsid w:val="00D50310"/>
    <w:rsid w:val="00D53586"/>
    <w:rsid w:val="00D5566C"/>
    <w:rsid w:val="00D63CCB"/>
    <w:rsid w:val="00DC3EC7"/>
    <w:rsid w:val="00DC61FD"/>
    <w:rsid w:val="00DC7B6C"/>
    <w:rsid w:val="00DF2B01"/>
    <w:rsid w:val="00E26FC5"/>
    <w:rsid w:val="00E346EA"/>
    <w:rsid w:val="00E3637A"/>
    <w:rsid w:val="00E51596"/>
    <w:rsid w:val="00E660BD"/>
    <w:rsid w:val="00E669D4"/>
    <w:rsid w:val="00E82FCE"/>
    <w:rsid w:val="00EB2E72"/>
    <w:rsid w:val="00EB64AE"/>
    <w:rsid w:val="00EC0A77"/>
    <w:rsid w:val="00EC2506"/>
    <w:rsid w:val="00ED656E"/>
    <w:rsid w:val="00EE12D7"/>
    <w:rsid w:val="00EF28C3"/>
    <w:rsid w:val="00EF7972"/>
    <w:rsid w:val="00F058CA"/>
    <w:rsid w:val="00F2201D"/>
    <w:rsid w:val="00F30812"/>
    <w:rsid w:val="00F37110"/>
    <w:rsid w:val="00F412CF"/>
    <w:rsid w:val="00F47442"/>
    <w:rsid w:val="00F67967"/>
    <w:rsid w:val="00F84D19"/>
    <w:rsid w:val="00F97F99"/>
    <w:rsid w:val="00FA703E"/>
    <w:rsid w:val="00FB370D"/>
    <w:rsid w:val="00FC3BB2"/>
    <w:rsid w:val="00FD7C30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354CE"/>
  <w15:chartTrackingRefBased/>
  <w15:docId w15:val="{ACEC73E8-B34C-48AB-AC36-D4FFE3A7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Pr>
      <w:sz w:val="24"/>
      <w:szCs w:val="24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3437F1"/>
    <w:rPr>
      <w:color w:val="0000FF"/>
      <w:u w:val="single"/>
    </w:rPr>
  </w:style>
  <w:style w:type="table" w:styleId="a7">
    <w:name w:val="Table Grid"/>
    <w:basedOn w:val="a4"/>
    <w:rsid w:val="00157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А_Нумерованный_список"/>
    <w:basedOn w:val="a2"/>
    <w:rsid w:val="00A0099E"/>
    <w:pPr>
      <w:numPr>
        <w:numId w:val="10"/>
      </w:numPr>
      <w:jc w:val="both"/>
    </w:pPr>
    <w:rPr>
      <w:sz w:val="20"/>
      <w:szCs w:val="20"/>
    </w:rPr>
  </w:style>
  <w:style w:type="paragraph" w:customStyle="1" w:styleId="a1">
    <w:name w:val="А_Маркированный_список"/>
    <w:basedOn w:val="a2"/>
    <w:rsid w:val="00E82FCE"/>
    <w:pPr>
      <w:numPr>
        <w:numId w:val="6"/>
      </w:numPr>
      <w:jc w:val="both"/>
    </w:pPr>
    <w:rPr>
      <w:sz w:val="20"/>
      <w:szCs w:val="20"/>
    </w:rPr>
  </w:style>
  <w:style w:type="paragraph" w:customStyle="1" w:styleId="a8">
    <w:name w:val="А_Авторы"/>
    <w:basedOn w:val="a1"/>
    <w:rsid w:val="00E82FCE"/>
    <w:pPr>
      <w:numPr>
        <w:numId w:val="0"/>
      </w:numPr>
    </w:pPr>
    <w:rPr>
      <w:b/>
    </w:rPr>
  </w:style>
  <w:style w:type="paragraph" w:customStyle="1" w:styleId="a9">
    <w:name w:val="А_Название_статьи"/>
    <w:basedOn w:val="a2"/>
    <w:rsid w:val="003772C2"/>
    <w:rPr>
      <w:i/>
      <w:sz w:val="20"/>
      <w:szCs w:val="20"/>
    </w:rPr>
  </w:style>
  <w:style w:type="paragraph" w:customStyle="1" w:styleId="aa">
    <w:name w:val="А_Аннотация"/>
    <w:basedOn w:val="a2"/>
    <w:link w:val="ab"/>
    <w:rsid w:val="003772C2"/>
    <w:pPr>
      <w:jc w:val="both"/>
    </w:pPr>
    <w:rPr>
      <w:sz w:val="20"/>
      <w:szCs w:val="20"/>
    </w:rPr>
  </w:style>
  <w:style w:type="paragraph" w:customStyle="1" w:styleId="ac">
    <w:name w:val="А_Ключевые_слова"/>
    <w:basedOn w:val="a2"/>
    <w:rsid w:val="003772C2"/>
    <w:pPr>
      <w:jc w:val="both"/>
    </w:pPr>
    <w:rPr>
      <w:sz w:val="20"/>
      <w:szCs w:val="20"/>
    </w:rPr>
  </w:style>
  <w:style w:type="paragraph" w:customStyle="1" w:styleId="ad">
    <w:name w:val="А_Обычный_абзац"/>
    <w:basedOn w:val="a2"/>
    <w:rsid w:val="003772C2"/>
    <w:pPr>
      <w:ind w:firstLine="397"/>
      <w:jc w:val="both"/>
    </w:pPr>
    <w:rPr>
      <w:sz w:val="20"/>
      <w:szCs w:val="20"/>
    </w:rPr>
  </w:style>
  <w:style w:type="paragraph" w:customStyle="1" w:styleId="ae">
    <w:name w:val="А_Название_таблицы"/>
    <w:basedOn w:val="a2"/>
    <w:rsid w:val="00EF28C3"/>
    <w:pPr>
      <w:keepNext/>
      <w:jc w:val="both"/>
    </w:pPr>
    <w:rPr>
      <w:sz w:val="20"/>
      <w:szCs w:val="20"/>
    </w:rPr>
  </w:style>
  <w:style w:type="paragraph" w:customStyle="1" w:styleId="af">
    <w:name w:val="А_Заголовок_таблицы"/>
    <w:basedOn w:val="a2"/>
    <w:rsid w:val="003772C2"/>
    <w:pPr>
      <w:jc w:val="center"/>
    </w:pPr>
    <w:rPr>
      <w:sz w:val="20"/>
      <w:szCs w:val="20"/>
    </w:rPr>
  </w:style>
  <w:style w:type="paragraph" w:customStyle="1" w:styleId="af0">
    <w:name w:val="А_ячейки_таблицы"/>
    <w:basedOn w:val="a2"/>
    <w:rsid w:val="003772C2"/>
    <w:pPr>
      <w:jc w:val="both"/>
    </w:pPr>
    <w:rPr>
      <w:sz w:val="20"/>
      <w:szCs w:val="20"/>
    </w:rPr>
  </w:style>
  <w:style w:type="paragraph" w:customStyle="1" w:styleId="af1">
    <w:name w:val="А_Место_работы"/>
    <w:basedOn w:val="a2"/>
    <w:rsid w:val="00EF28C3"/>
    <w:pPr>
      <w:jc w:val="center"/>
    </w:pPr>
    <w:rPr>
      <w:i/>
      <w:sz w:val="18"/>
      <w:szCs w:val="18"/>
    </w:rPr>
  </w:style>
  <w:style w:type="paragraph" w:customStyle="1" w:styleId="af2">
    <w:name w:val="А_Рисунок"/>
    <w:basedOn w:val="ad"/>
    <w:rsid w:val="00210C3E"/>
    <w:pPr>
      <w:keepNext/>
      <w:spacing w:before="120" w:after="120"/>
      <w:ind w:firstLine="0"/>
      <w:jc w:val="center"/>
    </w:pPr>
  </w:style>
  <w:style w:type="paragraph" w:customStyle="1" w:styleId="af3">
    <w:name w:val="А_Название_рисунка"/>
    <w:basedOn w:val="af2"/>
    <w:rsid w:val="00210C3E"/>
    <w:pPr>
      <w:keepNext w:val="0"/>
      <w:spacing w:before="0"/>
    </w:pPr>
  </w:style>
  <w:style w:type="paragraph" w:customStyle="1" w:styleId="af4">
    <w:name w:val="А_Заголовок_списка_литературы"/>
    <w:basedOn w:val="ad"/>
    <w:rsid w:val="00EF28C3"/>
    <w:pPr>
      <w:jc w:val="left"/>
    </w:pPr>
    <w:rPr>
      <w:b/>
    </w:rPr>
  </w:style>
  <w:style w:type="paragraph" w:customStyle="1" w:styleId="a">
    <w:name w:val="А_Элемент_списка_литературы"/>
    <w:basedOn w:val="a0"/>
    <w:rsid w:val="00220BDE"/>
    <w:pPr>
      <w:numPr>
        <w:numId w:val="4"/>
      </w:numPr>
    </w:pPr>
  </w:style>
  <w:style w:type="paragraph" w:customStyle="1" w:styleId="af5">
    <w:name w:val="А_Формула"/>
    <w:basedOn w:val="ad"/>
    <w:rsid w:val="00446F68"/>
    <w:pPr>
      <w:tabs>
        <w:tab w:val="center" w:pos="2835"/>
        <w:tab w:val="right" w:pos="5670"/>
      </w:tabs>
      <w:ind w:firstLine="0"/>
    </w:pPr>
  </w:style>
  <w:style w:type="character" w:customStyle="1" w:styleId="ab">
    <w:name w:val="А_Аннотация Знак"/>
    <w:basedOn w:val="a3"/>
    <w:link w:val="aa"/>
    <w:rsid w:val="004F2EEB"/>
    <w:rPr>
      <w:lang w:val="ru-RU" w:eastAsia="ru-RU" w:bidi="ar-SA"/>
    </w:rPr>
  </w:style>
  <w:style w:type="paragraph" w:styleId="HTML">
    <w:name w:val="HTML Preformatted"/>
    <w:basedOn w:val="a2"/>
    <w:link w:val="HTML0"/>
    <w:rsid w:val="004703F3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4703F3"/>
    <w:rPr>
      <w:rFonts w:ascii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64;&#1072;&#1073;&#1083;&#1086;&#1085;_&#1089;&#1090;&#1072;&#1090;&#110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Шаблон_статьи</Template>
  <TotalTime>172</TotalTime>
  <Pages>8</Pages>
  <Words>1712</Words>
  <Characters>12807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 И</vt:lpstr>
    </vt:vector>
  </TitlesOfParts>
  <Company/>
  <LinksUpToDate>false</LinksUpToDate>
  <CharactersWithSpaces>14491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 И</dc:title>
  <dc:subject/>
  <dc:creator>Admin</dc:creator>
  <cp:keywords/>
  <dc:description/>
  <cp:lastModifiedBy>Admin</cp:lastModifiedBy>
  <cp:revision>4</cp:revision>
  <cp:lastPrinted>1899-12-31T21:00:00Z</cp:lastPrinted>
  <dcterms:created xsi:type="dcterms:W3CDTF">2022-05-20T16:14:00Z</dcterms:created>
  <dcterms:modified xsi:type="dcterms:W3CDTF">2022-05-20T21:18:00Z</dcterms:modified>
</cp:coreProperties>
</file>