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Pr="00701791" w:rsidRDefault="0087307A" w:rsidP="004F2EEB">
      <w:pPr>
        <w:pStyle w:val="a8"/>
      </w:pPr>
      <w:r>
        <w:t>Григорьев И.В., Шнайдер Д.А., с</w:t>
      </w:r>
      <w:r w:rsidR="00B96FCD" w:rsidRPr="00701791">
        <w:t>тудент</w:t>
      </w:r>
    </w:p>
    <w:p w:rsidR="004F2EEB" w:rsidRPr="00701791" w:rsidRDefault="004F2EEB" w:rsidP="004F2EEB">
      <w:pPr>
        <w:pStyle w:val="a9"/>
      </w:pPr>
      <w:r w:rsidRPr="00701791">
        <w:t>ДИАЛЕКТИЧЕСКИЕ ПРОТИВОРЕЧИЯ ПРОЦЕССА ВНЕДРЕНИЯ СРЕДСТВ ИНФОРМАЦИОННЫХ ТЕХНОЛОГИЙ  В УЧЕБНЫЙ ПРОЦЕСС</w:t>
      </w:r>
    </w:p>
    <w:p w:rsidR="004F2EEB" w:rsidRDefault="004F2EEB" w:rsidP="004F2EEB">
      <w:pPr>
        <w:pStyle w:val="ad"/>
      </w:pPr>
    </w:p>
    <w:p w:rsidR="0087307A" w:rsidRDefault="0087307A" w:rsidP="004F2EEB">
      <w:pPr>
        <w:pStyle w:val="ad"/>
      </w:pPr>
    </w:p>
    <w:p w:rsidR="0087307A" w:rsidRPr="00701791" w:rsidRDefault="0087307A" w:rsidP="004F2EEB">
      <w:pPr>
        <w:pStyle w:val="ad"/>
      </w:pPr>
    </w:p>
    <w:p w:rsidR="0087307A" w:rsidRPr="0087307A" w:rsidRDefault="00B96FCD" w:rsidP="0087307A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bookmarkStart w:id="0" w:name="_GoBack"/>
      <w:bookmarkEnd w:id="0"/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МИНОБРНАУКИ НОВОСИ</w:t>
      </w:r>
      <w:r w:rsidR="0087307A"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БИРСКОЙ ОБЛАСТИ </w:t>
      </w: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ГОСУДАРС</w:t>
      </w: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Т</w:t>
      </w: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ВЕННОЕ АВТОНОМНОЕ ПРОФЕССИОНАЛЬНОЕ ОБРАЗОВ</w:t>
      </w: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А</w:t>
      </w: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ТЕЛЬНОЕ УЧРЕЖДЕНИЕ НОВОСИБИРСКОЙ ОБЛАСТИ</w:t>
      </w:r>
    </w:p>
    <w:p w:rsidR="00B96FCD" w:rsidRPr="0087307A" w:rsidRDefault="00B96FCD" w:rsidP="0087307A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«Т</w:t>
      </w: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А</w:t>
      </w:r>
      <w:r w:rsidRPr="0087307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ТАРСКИЙ ПЕДАГОГИЧЕСКИЙ КОЛЛЕДЖ»                                          (ГАПОУ НСО «ТПК»)</w:t>
      </w:r>
    </w:p>
    <w:p w:rsidR="00B96FCD" w:rsidRPr="0087307A" w:rsidRDefault="00AB18B9" w:rsidP="0087307A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hyperlink r:id="rId5" w:history="1"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  <w:lang w:val="en-US"/>
          </w:rPr>
          <w:t>Grigorevilya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</w:rPr>
          <w:t>2003@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  <w:lang w:val="en-US"/>
          </w:rPr>
          <w:t>mail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</w:rPr>
          <w:t>.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  <w:lang w:val="en-US"/>
          </w:rPr>
          <w:t>ru</w:t>
        </w:r>
      </w:hyperlink>
      <w:r w:rsidR="00B96FCD" w:rsidRPr="0087307A">
        <w:rPr>
          <w:rFonts w:ascii="Times New Roman" w:hAnsi="Times New Roman" w:cs="Times New Roman"/>
          <w:b w:val="0"/>
          <w:i/>
          <w:sz w:val="20"/>
          <w:szCs w:val="20"/>
        </w:rPr>
        <w:t xml:space="preserve">; </w:t>
      </w:r>
      <w:hyperlink r:id="rId6" w:history="1"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  <w:lang w:val="en-US"/>
          </w:rPr>
          <w:t>Satandaniks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</w:rPr>
          <w:t>@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  <w:lang w:val="en-US"/>
          </w:rPr>
          <w:t>gmail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</w:rPr>
          <w:t>.</w:t>
        </w:r>
        <w:r w:rsidR="00B96FCD" w:rsidRPr="0087307A">
          <w:rPr>
            <w:rStyle w:val="a6"/>
            <w:rFonts w:ascii="Times New Roman" w:hAnsi="Times New Roman" w:cs="Times New Roman"/>
            <w:b w:val="0"/>
            <w:i/>
            <w:sz w:val="20"/>
            <w:szCs w:val="20"/>
            <w:lang w:val="en-US"/>
          </w:rPr>
          <w:t>com</w:t>
        </w:r>
      </w:hyperlink>
      <w:r w:rsidR="00B96FCD" w:rsidRPr="0087307A">
        <w:rPr>
          <w:rFonts w:ascii="Times New Roman" w:hAnsi="Times New Roman" w:cs="Times New Roman"/>
          <w:b w:val="0"/>
          <w:i/>
          <w:sz w:val="20"/>
          <w:szCs w:val="20"/>
        </w:rPr>
        <w:br/>
      </w:r>
    </w:p>
    <w:p w:rsidR="00B96FCD" w:rsidRPr="00701791" w:rsidRDefault="00B96FCD" w:rsidP="00B96FCD">
      <w:pPr>
        <w:rPr>
          <w:lang w:eastAsia="en-US"/>
        </w:rPr>
      </w:pPr>
    </w:p>
    <w:p w:rsidR="00B96FCD" w:rsidRPr="00701791" w:rsidRDefault="00B96FCD" w:rsidP="000A1C5F">
      <w:pPr>
        <w:pStyle w:val="a9"/>
        <w:rPr>
          <w:lang w:val="en-US"/>
        </w:rPr>
      </w:pPr>
      <w:proofErr w:type="spellStart"/>
      <w:r w:rsidRPr="00701791">
        <w:rPr>
          <w:color w:val="000000"/>
          <w:lang w:val="en-US"/>
        </w:rPr>
        <w:t>Grigoriev</w:t>
      </w:r>
      <w:proofErr w:type="spellEnd"/>
      <w:r w:rsidRPr="00701791">
        <w:rPr>
          <w:color w:val="000000"/>
          <w:lang w:val="en-US"/>
        </w:rPr>
        <w:t xml:space="preserve"> I.V., Schneider D.A., Student</w:t>
      </w:r>
    </w:p>
    <w:p w:rsidR="004F2EEB" w:rsidRPr="0087307A" w:rsidRDefault="004F2EEB" w:rsidP="000A1C5F">
      <w:pPr>
        <w:pStyle w:val="a9"/>
        <w:rPr>
          <w:lang w:val="en-US"/>
        </w:rPr>
      </w:pPr>
      <w:r w:rsidRPr="0087307A">
        <w:rPr>
          <w:lang w:val="en-US"/>
        </w:rPr>
        <w:t>DIALECTICAL CONTRADICTIONS OF THE PROCESS OF IMPL</w:t>
      </w:r>
      <w:r w:rsidRPr="0087307A">
        <w:rPr>
          <w:lang w:val="en-US"/>
        </w:rPr>
        <w:t>E</w:t>
      </w:r>
      <w:r w:rsidRPr="0087307A">
        <w:rPr>
          <w:lang w:val="en-US"/>
        </w:rPr>
        <w:t>MENTATION OF INFORMATION TECHNOLOGIES IN THE ED</w:t>
      </w:r>
      <w:r w:rsidRPr="0087307A">
        <w:rPr>
          <w:lang w:val="en-US"/>
        </w:rPr>
        <w:t>U</w:t>
      </w:r>
      <w:r w:rsidRPr="0087307A">
        <w:rPr>
          <w:lang w:val="en-US"/>
        </w:rPr>
        <w:t>CATIONAL PROCESS</w:t>
      </w:r>
    </w:p>
    <w:p w:rsidR="000A1C5F" w:rsidRPr="0087307A" w:rsidRDefault="000A1C5F" w:rsidP="004F2EEB">
      <w:pPr>
        <w:pStyle w:val="ad"/>
        <w:rPr>
          <w:i/>
          <w:lang w:val="en-US"/>
        </w:rPr>
      </w:pPr>
    </w:p>
    <w:p w:rsidR="004F2EEB" w:rsidRPr="0087307A" w:rsidRDefault="00B96FCD" w:rsidP="00B96FCD">
      <w:pPr>
        <w:pStyle w:val="ad"/>
        <w:jc w:val="center"/>
        <w:rPr>
          <w:i/>
          <w:color w:val="000000"/>
          <w:sz w:val="13"/>
          <w:szCs w:val="13"/>
          <w:lang w:val="en-US"/>
        </w:rPr>
      </w:pPr>
      <w:r w:rsidRPr="0087307A">
        <w:rPr>
          <w:i/>
          <w:color w:val="000000"/>
          <w:sz w:val="13"/>
          <w:szCs w:val="13"/>
          <w:lang w:val="en-US"/>
        </w:rPr>
        <w:t>MINISTRY OF EDUCATION AND SCIENCE OF THE NOVOSIBIRSK REGION STATE AUTONO</w:t>
      </w:r>
      <w:r w:rsidRPr="0087307A">
        <w:rPr>
          <w:i/>
          <w:color w:val="000000"/>
          <w:sz w:val="13"/>
          <w:szCs w:val="13"/>
          <w:lang w:val="en-US"/>
        </w:rPr>
        <w:t>M</w:t>
      </w:r>
      <w:r w:rsidRPr="0087307A">
        <w:rPr>
          <w:i/>
          <w:color w:val="000000"/>
          <w:sz w:val="13"/>
          <w:szCs w:val="13"/>
          <w:lang w:val="en-US"/>
        </w:rPr>
        <w:t>OUS PROFESSIONAL EDUCATIONAL INSTITUTION OF THE NOVOSIBIRSK REGION "TATAR PED</w:t>
      </w:r>
      <w:r w:rsidRPr="0087307A">
        <w:rPr>
          <w:i/>
          <w:color w:val="000000"/>
          <w:sz w:val="13"/>
          <w:szCs w:val="13"/>
          <w:lang w:val="en-US"/>
        </w:rPr>
        <w:t>A</w:t>
      </w:r>
      <w:r w:rsidRPr="0087307A">
        <w:rPr>
          <w:i/>
          <w:color w:val="000000"/>
          <w:sz w:val="13"/>
          <w:szCs w:val="13"/>
          <w:lang w:val="en-US"/>
        </w:rPr>
        <w:t>GOGICAL COLLEGE" (GAPOU NSO "TPK")</w:t>
      </w:r>
    </w:p>
    <w:p w:rsidR="00B96FCD" w:rsidRPr="0087307A" w:rsidRDefault="00AB18B9" w:rsidP="00B96FCD">
      <w:pPr>
        <w:pStyle w:val="ad"/>
        <w:jc w:val="center"/>
        <w:rPr>
          <w:i/>
          <w:lang w:val="en-US" w:eastAsia="en-US"/>
        </w:rPr>
      </w:pPr>
      <w:hyperlink r:id="rId7" w:history="1">
        <w:r w:rsidR="00B96FCD" w:rsidRPr="0087307A">
          <w:rPr>
            <w:rStyle w:val="a6"/>
            <w:i/>
            <w:lang w:val="en-US" w:eastAsia="en-US"/>
          </w:rPr>
          <w:t>Grigorevilya2003@mail.ru</w:t>
        </w:r>
      </w:hyperlink>
      <w:r w:rsidR="00B96FCD" w:rsidRPr="0087307A">
        <w:rPr>
          <w:i/>
          <w:lang w:val="en-US" w:eastAsia="en-US"/>
        </w:rPr>
        <w:t xml:space="preserve">; </w:t>
      </w:r>
      <w:hyperlink r:id="rId8" w:history="1">
        <w:r w:rsidR="00B96FCD" w:rsidRPr="0087307A">
          <w:rPr>
            <w:rStyle w:val="a6"/>
            <w:i/>
            <w:lang w:val="en-US" w:eastAsia="en-US"/>
          </w:rPr>
          <w:t>Satandaniks@gmail.com</w:t>
        </w:r>
      </w:hyperlink>
    </w:p>
    <w:p w:rsidR="00B96FCD" w:rsidRPr="00701791" w:rsidRDefault="00B96FCD" w:rsidP="00B96FCD">
      <w:pPr>
        <w:pStyle w:val="ad"/>
        <w:jc w:val="center"/>
        <w:rPr>
          <w:lang w:val="en-US"/>
        </w:rPr>
      </w:pPr>
    </w:p>
    <w:p w:rsidR="004F2EEB" w:rsidRPr="00701791" w:rsidRDefault="004F2EEB" w:rsidP="00B202BA">
      <w:pPr>
        <w:pStyle w:val="aa"/>
      </w:pPr>
      <w:r w:rsidRPr="00701791">
        <w:t>Аннотация. В статье автор</w:t>
      </w:r>
      <w:r w:rsidR="00BE315D" w:rsidRPr="00701791">
        <w:t>ы раскрывают</w:t>
      </w:r>
      <w:r w:rsidRPr="00701791">
        <w:t xml:space="preserve"> диалектические против</w:t>
      </w:r>
      <w:r w:rsidRPr="00701791">
        <w:t>о</w:t>
      </w:r>
      <w:r w:rsidRPr="00701791">
        <w:t>речия процесса внедрения средств информационных и коммуник</w:t>
      </w:r>
      <w:r w:rsidRPr="00701791">
        <w:t>а</w:t>
      </w:r>
      <w:r w:rsidRPr="00701791">
        <w:t>ционных</w:t>
      </w:r>
      <w:r w:rsidR="006E7ECB" w:rsidRPr="00701791">
        <w:t xml:space="preserve"> технологий на занятиях по робототехнике</w:t>
      </w:r>
    </w:p>
    <w:p w:rsidR="004F2EEB" w:rsidRPr="00701791" w:rsidRDefault="004F2EEB" w:rsidP="00B202BA">
      <w:pPr>
        <w:pStyle w:val="ad"/>
      </w:pPr>
    </w:p>
    <w:p w:rsidR="004F2EEB" w:rsidRPr="00701791" w:rsidRDefault="004F2EEB" w:rsidP="00B202BA">
      <w:pPr>
        <w:pStyle w:val="ad"/>
        <w:ind w:firstLine="0"/>
        <w:rPr>
          <w:lang w:val="en-US"/>
        </w:rPr>
      </w:pPr>
      <w:r w:rsidRPr="00701791">
        <w:rPr>
          <w:lang w:val="en-US"/>
        </w:rPr>
        <w:t xml:space="preserve">Abstract. In </w:t>
      </w:r>
      <w:r w:rsidR="006E7ECB" w:rsidRPr="00701791">
        <w:rPr>
          <w:color w:val="000000"/>
          <w:szCs w:val="22"/>
          <w:lang w:val="en-US"/>
        </w:rPr>
        <w:t>the article, the author reveals the dialectical contradictions of the process of introducing information and communication technol</w:t>
      </w:r>
      <w:r w:rsidR="006E7ECB" w:rsidRPr="00701791">
        <w:rPr>
          <w:color w:val="000000"/>
          <w:szCs w:val="22"/>
          <w:lang w:val="en-US"/>
        </w:rPr>
        <w:t>o</w:t>
      </w:r>
      <w:r w:rsidR="006E7ECB" w:rsidRPr="00701791">
        <w:rPr>
          <w:color w:val="000000"/>
          <w:szCs w:val="22"/>
          <w:lang w:val="en-US"/>
        </w:rPr>
        <w:t>gies in robotics classes</w:t>
      </w:r>
    </w:p>
    <w:p w:rsidR="004F2EEB" w:rsidRPr="00701791" w:rsidRDefault="004F2EEB" w:rsidP="00B202BA">
      <w:pPr>
        <w:pStyle w:val="ad"/>
        <w:rPr>
          <w:lang w:val="en-US"/>
        </w:rPr>
      </w:pPr>
    </w:p>
    <w:p w:rsidR="004F2EEB" w:rsidRPr="00701791" w:rsidRDefault="004F2EEB" w:rsidP="00B202BA">
      <w:pPr>
        <w:pStyle w:val="ac"/>
      </w:pPr>
      <w:r w:rsidRPr="00701791">
        <w:t xml:space="preserve">Ключевые слова:  </w:t>
      </w:r>
      <w:r w:rsidR="006E7ECB" w:rsidRPr="00701791">
        <w:t>средства информационных и коммуникационных технологий, учебный процесс,</w:t>
      </w:r>
      <w:r w:rsidR="006E7ECB" w:rsidRPr="00701791">
        <w:rPr>
          <w:color w:val="000000"/>
          <w:sz w:val="27"/>
          <w:szCs w:val="27"/>
        </w:rPr>
        <w:t xml:space="preserve"> </w:t>
      </w:r>
      <w:r w:rsidR="006E7ECB" w:rsidRPr="00701791">
        <w:rPr>
          <w:color w:val="000000"/>
          <w:szCs w:val="27"/>
        </w:rPr>
        <w:t>образовательный процесс.</w:t>
      </w:r>
    </w:p>
    <w:p w:rsidR="000A1C5F" w:rsidRPr="00701791" w:rsidRDefault="000A1C5F" w:rsidP="00B202BA">
      <w:pPr>
        <w:pStyle w:val="ad"/>
      </w:pPr>
    </w:p>
    <w:p w:rsidR="006E7ECB" w:rsidRPr="00701791" w:rsidRDefault="004F2EEB" w:rsidP="00B202BA">
      <w:pPr>
        <w:jc w:val="both"/>
        <w:rPr>
          <w:sz w:val="20"/>
          <w:lang w:val="en-US"/>
        </w:rPr>
      </w:pPr>
      <w:r w:rsidRPr="00701791">
        <w:rPr>
          <w:sz w:val="20"/>
          <w:lang w:val="en-US"/>
        </w:rPr>
        <w:t xml:space="preserve">Key words: </w:t>
      </w:r>
      <w:r w:rsidR="006E7ECB" w:rsidRPr="00701791">
        <w:rPr>
          <w:sz w:val="20"/>
          <w:lang w:val="en-US"/>
        </w:rPr>
        <w:t xml:space="preserve">means of information and communication technologies, </w:t>
      </w:r>
    </w:p>
    <w:p w:rsidR="006E7ECB" w:rsidRPr="00701791" w:rsidRDefault="006E7ECB" w:rsidP="00B202BA">
      <w:pPr>
        <w:jc w:val="both"/>
        <w:rPr>
          <w:sz w:val="20"/>
        </w:rPr>
      </w:pPr>
      <w:proofErr w:type="gramStart"/>
      <w:r w:rsidRPr="00701791">
        <w:rPr>
          <w:sz w:val="20"/>
          <w:lang w:val="en-US"/>
        </w:rPr>
        <w:t>educational</w:t>
      </w:r>
      <w:proofErr w:type="gramEnd"/>
      <w:r w:rsidRPr="00701791">
        <w:rPr>
          <w:sz w:val="20"/>
        </w:rPr>
        <w:t xml:space="preserve"> </w:t>
      </w:r>
      <w:r w:rsidRPr="00701791">
        <w:rPr>
          <w:sz w:val="20"/>
          <w:lang w:val="en-US"/>
        </w:rPr>
        <w:t>process</w:t>
      </w:r>
      <w:r w:rsidRPr="00701791">
        <w:rPr>
          <w:sz w:val="20"/>
        </w:rPr>
        <w:t>,</w:t>
      </w:r>
      <w:r w:rsidRPr="00701791">
        <w:rPr>
          <w:color w:val="000000"/>
          <w:sz w:val="27"/>
          <w:szCs w:val="27"/>
        </w:rPr>
        <w:t xml:space="preserve"> </w:t>
      </w:r>
      <w:proofErr w:type="spellStart"/>
      <w:r w:rsidRPr="00701791">
        <w:rPr>
          <w:color w:val="000000"/>
          <w:sz w:val="20"/>
          <w:szCs w:val="27"/>
        </w:rPr>
        <w:t>educational</w:t>
      </w:r>
      <w:proofErr w:type="spellEnd"/>
      <w:r w:rsidRPr="00701791">
        <w:rPr>
          <w:color w:val="000000"/>
          <w:sz w:val="20"/>
          <w:szCs w:val="27"/>
        </w:rPr>
        <w:t xml:space="preserve"> </w:t>
      </w:r>
      <w:proofErr w:type="spellStart"/>
      <w:r w:rsidRPr="00701791">
        <w:rPr>
          <w:color w:val="000000"/>
          <w:sz w:val="20"/>
          <w:szCs w:val="27"/>
        </w:rPr>
        <w:t>process</w:t>
      </w:r>
      <w:proofErr w:type="spellEnd"/>
      <w:r w:rsidRPr="00701791">
        <w:rPr>
          <w:color w:val="000000"/>
          <w:sz w:val="20"/>
          <w:szCs w:val="27"/>
        </w:rPr>
        <w:t>.</w:t>
      </w:r>
    </w:p>
    <w:p w:rsidR="004F2EEB" w:rsidRPr="00701791" w:rsidRDefault="004F2EEB" w:rsidP="00B202BA">
      <w:pPr>
        <w:pStyle w:val="ac"/>
      </w:pPr>
    </w:p>
    <w:p w:rsidR="004F2EEB" w:rsidRPr="00701791" w:rsidRDefault="004F2EEB" w:rsidP="00B202BA">
      <w:pPr>
        <w:pStyle w:val="ad"/>
      </w:pPr>
    </w:p>
    <w:p w:rsidR="00814E29" w:rsidRDefault="00BE315D" w:rsidP="00814E29">
      <w:pPr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lastRenderedPageBreak/>
        <w:t>П</w:t>
      </w:r>
      <w:r w:rsidR="006E7ECB" w:rsidRPr="00701791">
        <w:rPr>
          <w:sz w:val="20"/>
          <w:szCs w:val="20"/>
        </w:rPr>
        <w:t>редметная область «Робототехника</w:t>
      </w:r>
      <w:r w:rsidR="00D35B61" w:rsidRPr="00701791">
        <w:rPr>
          <w:sz w:val="20"/>
          <w:szCs w:val="20"/>
        </w:rPr>
        <w:t>»</w:t>
      </w:r>
      <w:r w:rsidRPr="00701791">
        <w:rPr>
          <w:sz w:val="20"/>
          <w:szCs w:val="20"/>
        </w:rPr>
        <w:t xml:space="preserve"> в современном обр</w:t>
      </w:r>
      <w:r w:rsidRPr="00701791">
        <w:rPr>
          <w:sz w:val="20"/>
          <w:szCs w:val="20"/>
        </w:rPr>
        <w:t>а</w:t>
      </w:r>
      <w:r w:rsidRPr="00701791">
        <w:rPr>
          <w:sz w:val="20"/>
          <w:szCs w:val="20"/>
        </w:rPr>
        <w:t xml:space="preserve">зовании </w:t>
      </w:r>
      <w:r w:rsidR="00D35B61" w:rsidRPr="00701791">
        <w:rPr>
          <w:sz w:val="20"/>
          <w:szCs w:val="20"/>
        </w:rPr>
        <w:t>является достаточно важным</w:t>
      </w:r>
      <w:r w:rsidR="006E7ECB" w:rsidRPr="00701791">
        <w:rPr>
          <w:sz w:val="20"/>
          <w:szCs w:val="20"/>
        </w:rPr>
        <w:t xml:space="preserve"> компонентом общего образ</w:t>
      </w:r>
      <w:r w:rsidR="006E7ECB" w:rsidRPr="00701791">
        <w:rPr>
          <w:sz w:val="20"/>
          <w:szCs w:val="20"/>
        </w:rPr>
        <w:t>о</w:t>
      </w:r>
      <w:r w:rsidR="006E7ECB" w:rsidRPr="00701791">
        <w:rPr>
          <w:sz w:val="20"/>
          <w:szCs w:val="20"/>
        </w:rPr>
        <w:t>вания.</w:t>
      </w:r>
      <w:r w:rsidR="00D35B61" w:rsidRPr="00701791">
        <w:rPr>
          <w:sz w:val="20"/>
          <w:szCs w:val="20"/>
        </w:rPr>
        <w:t xml:space="preserve"> </w:t>
      </w:r>
    </w:p>
    <w:p w:rsidR="00BE315D" w:rsidRPr="00814E29" w:rsidRDefault="00BE315D" w:rsidP="00814E29">
      <w:pPr>
        <w:jc w:val="both"/>
        <w:rPr>
          <w:color w:val="000000" w:themeColor="text1"/>
          <w:sz w:val="20"/>
          <w:szCs w:val="20"/>
        </w:rPr>
      </w:pPr>
      <w:r w:rsidRPr="00701791">
        <w:rPr>
          <w:color w:val="000000" w:themeColor="text1"/>
          <w:sz w:val="20"/>
          <w:szCs w:val="20"/>
        </w:rPr>
        <w:t>В рамках освоения основ робототехники</w:t>
      </w:r>
      <w:r w:rsidR="00D35B61" w:rsidRPr="00701791">
        <w:rPr>
          <w:color w:val="000000" w:themeColor="text1"/>
          <w:sz w:val="20"/>
          <w:szCs w:val="20"/>
        </w:rPr>
        <w:t xml:space="preserve"> приобретаются  </w:t>
      </w:r>
      <w:r w:rsidR="00931783" w:rsidRPr="00701791">
        <w:rPr>
          <w:color w:val="000000" w:themeColor="text1"/>
          <w:sz w:val="20"/>
          <w:szCs w:val="20"/>
        </w:rPr>
        <w:t>способн</w:t>
      </w:r>
      <w:r w:rsidR="00931783" w:rsidRPr="00701791">
        <w:rPr>
          <w:color w:val="000000" w:themeColor="text1"/>
          <w:sz w:val="20"/>
          <w:szCs w:val="20"/>
        </w:rPr>
        <w:t>о</w:t>
      </w:r>
      <w:r w:rsidR="00931783" w:rsidRPr="00701791">
        <w:rPr>
          <w:color w:val="000000" w:themeColor="text1"/>
          <w:sz w:val="20"/>
          <w:szCs w:val="20"/>
        </w:rPr>
        <w:t>сти </w:t>
      </w:r>
      <w:r w:rsidRPr="00701791">
        <w:rPr>
          <w:color w:val="000000" w:themeColor="text1"/>
          <w:sz w:val="20"/>
          <w:szCs w:val="20"/>
        </w:rPr>
        <w:t>выполнять</w:t>
      </w:r>
      <w:r w:rsidR="00814E29">
        <w:rPr>
          <w:color w:val="000000" w:themeColor="text1"/>
          <w:sz w:val="20"/>
          <w:szCs w:val="20"/>
        </w:rPr>
        <w:t> </w:t>
      </w:r>
      <w:r w:rsidRPr="00701791">
        <w:rPr>
          <w:color w:val="000000" w:themeColor="text1"/>
          <w:sz w:val="20"/>
          <w:szCs w:val="20"/>
        </w:rPr>
        <w:t>работу</w:t>
      </w:r>
      <w:r w:rsidR="00814E29">
        <w:rPr>
          <w:color w:val="000000" w:themeColor="text1"/>
          <w:sz w:val="20"/>
          <w:szCs w:val="20"/>
        </w:rPr>
        <w:t> </w:t>
      </w:r>
      <w:r w:rsidRPr="00701791">
        <w:rPr>
          <w:color w:val="000000" w:themeColor="text1"/>
          <w:sz w:val="20"/>
          <w:szCs w:val="20"/>
        </w:rPr>
        <w:t xml:space="preserve">с прогрессивным технологичным </w:t>
      </w:r>
      <w:r w:rsidR="00931783" w:rsidRPr="00701791">
        <w:rPr>
          <w:color w:val="000000" w:themeColor="text1"/>
          <w:sz w:val="20"/>
          <w:szCs w:val="20"/>
        </w:rPr>
        <w:t>оборудов</w:t>
      </w:r>
      <w:r w:rsidR="00931783" w:rsidRPr="00701791">
        <w:rPr>
          <w:color w:val="000000" w:themeColor="text1"/>
          <w:sz w:val="20"/>
          <w:szCs w:val="20"/>
        </w:rPr>
        <w:t>а</w:t>
      </w:r>
      <w:r w:rsidR="00931783" w:rsidRPr="00701791">
        <w:rPr>
          <w:color w:val="000000" w:themeColor="text1"/>
          <w:sz w:val="20"/>
          <w:szCs w:val="20"/>
        </w:rPr>
        <w:t>н</w:t>
      </w:r>
      <w:r w:rsidR="00814E29">
        <w:rPr>
          <w:color w:val="000000" w:themeColor="text1"/>
          <w:sz w:val="20"/>
          <w:szCs w:val="20"/>
        </w:rPr>
        <w:t>и</w:t>
      </w:r>
      <w:r w:rsidR="00931783" w:rsidRPr="00701791">
        <w:rPr>
          <w:color w:val="000000" w:themeColor="text1"/>
          <w:sz w:val="20"/>
          <w:szCs w:val="20"/>
        </w:rPr>
        <w:t>ем,</w:t>
      </w:r>
      <w:r w:rsidR="00814E29">
        <w:rPr>
          <w:color w:val="FFFFFF" w:themeColor="background1"/>
          <w:sz w:val="20"/>
          <w:szCs w:val="20"/>
        </w:rPr>
        <w:t> </w:t>
      </w:r>
      <w:r w:rsidRPr="00701791">
        <w:rPr>
          <w:color w:val="000000" w:themeColor="text1"/>
          <w:sz w:val="20"/>
          <w:szCs w:val="20"/>
        </w:rPr>
        <w:t>происходит</w:t>
      </w:r>
      <w:r w:rsidR="00814E29">
        <w:rPr>
          <w:color w:val="000000" w:themeColor="text1"/>
          <w:sz w:val="20"/>
          <w:szCs w:val="20"/>
        </w:rPr>
        <w:t> </w:t>
      </w:r>
      <w:r w:rsidRPr="00701791">
        <w:rPr>
          <w:color w:val="000000" w:themeColor="text1"/>
          <w:sz w:val="20"/>
          <w:szCs w:val="20"/>
        </w:rPr>
        <w:t>формирование</w:t>
      </w:r>
      <w:r w:rsidR="00931783" w:rsidRPr="00701791">
        <w:rPr>
          <w:color w:val="000000" w:themeColor="text1"/>
          <w:sz w:val="20"/>
          <w:szCs w:val="20"/>
        </w:rPr>
        <w:t> </w:t>
      </w:r>
      <w:proofErr w:type="spellStart"/>
      <w:r w:rsidR="00931783" w:rsidRPr="00701791">
        <w:rPr>
          <w:color w:val="000000" w:themeColor="text1"/>
          <w:sz w:val="20"/>
          <w:szCs w:val="20"/>
        </w:rPr>
        <w:t>креативных</w:t>
      </w:r>
      <w:proofErr w:type="spellEnd"/>
      <w:r w:rsidR="00931783" w:rsidRPr="00701791">
        <w:rPr>
          <w:color w:val="000000" w:themeColor="text1"/>
          <w:sz w:val="20"/>
          <w:szCs w:val="20"/>
        </w:rPr>
        <w:t> компетенций, сам</w:t>
      </w:r>
      <w:r w:rsidR="00931783" w:rsidRPr="00701791">
        <w:rPr>
          <w:color w:val="000000" w:themeColor="text1"/>
          <w:sz w:val="20"/>
          <w:szCs w:val="20"/>
        </w:rPr>
        <w:t>о</w:t>
      </w:r>
      <w:r w:rsidR="00931783" w:rsidRPr="00701791">
        <w:rPr>
          <w:color w:val="000000" w:themeColor="text1"/>
          <w:sz w:val="20"/>
          <w:szCs w:val="20"/>
        </w:rPr>
        <w:t>опреде</w:t>
      </w:r>
      <w:r w:rsidR="00814E29">
        <w:rPr>
          <w:color w:val="000000" w:themeColor="text1"/>
          <w:sz w:val="20"/>
          <w:szCs w:val="20"/>
        </w:rPr>
        <w:t>ле</w:t>
      </w:r>
      <w:r w:rsidR="00931783" w:rsidRPr="00701791">
        <w:rPr>
          <w:color w:val="000000" w:themeColor="text1"/>
          <w:sz w:val="20"/>
          <w:szCs w:val="20"/>
        </w:rPr>
        <w:t>ние</w:t>
      </w:r>
      <w:r w:rsidR="00814E29">
        <w:rPr>
          <w:color w:val="000000" w:themeColor="text1"/>
          <w:sz w:val="20"/>
          <w:szCs w:val="20"/>
        </w:rPr>
        <w:t> </w:t>
      </w:r>
      <w:r w:rsidR="00931783" w:rsidRPr="00701791">
        <w:rPr>
          <w:color w:val="000000" w:themeColor="text1"/>
          <w:sz w:val="20"/>
          <w:szCs w:val="20"/>
        </w:rPr>
        <w:t>и</w:t>
      </w:r>
      <w:r w:rsidR="00814E29">
        <w:rPr>
          <w:color w:val="000000" w:themeColor="text1"/>
          <w:sz w:val="20"/>
          <w:szCs w:val="20"/>
        </w:rPr>
        <w:t xml:space="preserve"> </w:t>
      </w:r>
      <w:r w:rsidR="00931783" w:rsidRPr="00701791">
        <w:rPr>
          <w:color w:val="000000" w:themeColor="text1"/>
          <w:sz w:val="20"/>
          <w:szCs w:val="20"/>
        </w:rPr>
        <w:t>ориент</w:t>
      </w:r>
      <w:r w:rsidR="00931783" w:rsidRPr="00701791">
        <w:rPr>
          <w:color w:val="000000" w:themeColor="text1"/>
          <w:sz w:val="20"/>
          <w:szCs w:val="20"/>
        </w:rPr>
        <w:t>а</w:t>
      </w:r>
      <w:r w:rsidR="00931783" w:rsidRPr="00701791">
        <w:rPr>
          <w:color w:val="000000" w:themeColor="text1"/>
          <w:sz w:val="20"/>
          <w:szCs w:val="20"/>
        </w:rPr>
        <w:t>ция</w:t>
      </w:r>
      <w:r w:rsidR="00814E29">
        <w:rPr>
          <w:color w:val="000000" w:themeColor="text1"/>
          <w:sz w:val="20"/>
          <w:szCs w:val="20"/>
        </w:rPr>
        <w:t> </w:t>
      </w:r>
      <w:r w:rsidR="00931783" w:rsidRPr="00701791">
        <w:rPr>
          <w:color w:val="000000" w:themeColor="text1"/>
          <w:sz w:val="20"/>
          <w:szCs w:val="20"/>
        </w:rPr>
        <w:t>обучающихся</w:t>
      </w:r>
      <w:r w:rsidR="00814E29">
        <w:rPr>
          <w:color w:val="000000" w:themeColor="text1"/>
          <w:sz w:val="20"/>
          <w:szCs w:val="20"/>
        </w:rPr>
        <w:t> </w:t>
      </w:r>
      <w:r w:rsidRPr="00701791">
        <w:rPr>
          <w:color w:val="000000" w:themeColor="text1"/>
          <w:sz w:val="20"/>
          <w:szCs w:val="20"/>
        </w:rPr>
        <w:t>для</w:t>
      </w:r>
      <w:r w:rsidR="00814E29">
        <w:rPr>
          <w:color w:val="000000" w:themeColor="text1"/>
          <w:sz w:val="20"/>
          <w:szCs w:val="20"/>
        </w:rPr>
        <w:t> </w:t>
      </w:r>
      <w:r w:rsidRPr="00701791">
        <w:rPr>
          <w:color w:val="000000" w:themeColor="text1"/>
          <w:sz w:val="20"/>
          <w:szCs w:val="20"/>
        </w:rPr>
        <w:t>работы</w:t>
      </w:r>
      <w:r w:rsidR="00931783" w:rsidRPr="00701791">
        <w:rPr>
          <w:color w:val="000000" w:themeColor="text1"/>
          <w:sz w:val="20"/>
          <w:szCs w:val="20"/>
        </w:rPr>
        <w:t> во всевозможных общественных сферах.</w:t>
      </w:r>
    </w:p>
    <w:p w:rsidR="0087307A" w:rsidRDefault="00BE315D" w:rsidP="00442592">
      <w:pPr>
        <w:ind w:firstLine="709"/>
        <w:jc w:val="both"/>
        <w:rPr>
          <w:sz w:val="20"/>
          <w:szCs w:val="20"/>
          <w:shd w:val="clear" w:color="auto" w:fill="FDFDFD"/>
        </w:rPr>
      </w:pPr>
      <w:r w:rsidRPr="00701791">
        <w:rPr>
          <w:sz w:val="20"/>
          <w:szCs w:val="20"/>
          <w:shd w:val="clear" w:color="auto" w:fill="FDFDFD"/>
        </w:rPr>
        <w:t xml:space="preserve">Считаем важным и </w:t>
      </w:r>
      <w:r w:rsidR="006F2614" w:rsidRPr="00701791">
        <w:rPr>
          <w:sz w:val="20"/>
          <w:szCs w:val="20"/>
          <w:shd w:val="clear" w:color="auto" w:fill="FDFDFD"/>
        </w:rPr>
        <w:t>одним из </w:t>
      </w:r>
      <w:r w:rsidR="006F2614" w:rsidRPr="00701791">
        <w:rPr>
          <w:rStyle w:val="tooltip"/>
          <w:sz w:val="20"/>
          <w:szCs w:val="20"/>
          <w:shd w:val="clear" w:color="auto" w:fill="FDFDFD"/>
        </w:rPr>
        <w:t>ключевых</w:t>
      </w:r>
      <w:r w:rsidR="006F2614" w:rsidRPr="00701791">
        <w:rPr>
          <w:sz w:val="20"/>
          <w:szCs w:val="20"/>
          <w:shd w:val="clear" w:color="auto" w:fill="FDFDFD"/>
        </w:rPr>
        <w:t>  в обуч</w:t>
      </w:r>
      <w:r w:rsidR="006F2614" w:rsidRPr="00701791">
        <w:rPr>
          <w:sz w:val="20"/>
          <w:szCs w:val="20"/>
          <w:shd w:val="clear" w:color="auto" w:fill="FDFDFD"/>
        </w:rPr>
        <w:t>е</w:t>
      </w:r>
      <w:r w:rsidR="006F2614" w:rsidRPr="00701791">
        <w:rPr>
          <w:sz w:val="20"/>
          <w:szCs w:val="20"/>
          <w:shd w:val="clear" w:color="auto" w:fill="FDFDFD"/>
        </w:rPr>
        <w:t>нии </w:t>
      </w:r>
      <w:r w:rsidRPr="00701791">
        <w:rPr>
          <w:sz w:val="20"/>
          <w:szCs w:val="20"/>
          <w:shd w:val="clear" w:color="auto" w:fill="FDFDFD"/>
        </w:rPr>
        <w:t xml:space="preserve">робототехнике – </w:t>
      </w:r>
      <w:r w:rsidR="00701791" w:rsidRPr="00701791">
        <w:rPr>
          <w:sz w:val="20"/>
          <w:szCs w:val="20"/>
        </w:rPr>
        <w:t>является интерес к пре</w:t>
      </w:r>
      <w:r w:rsidR="0087307A">
        <w:rPr>
          <w:sz w:val="20"/>
          <w:szCs w:val="20"/>
        </w:rPr>
        <w:t xml:space="preserve">дмету - познать то, что </w:t>
      </w:r>
      <w:proofErr w:type="spellStart"/>
      <w:r w:rsidR="0087307A">
        <w:rPr>
          <w:sz w:val="20"/>
          <w:szCs w:val="20"/>
        </w:rPr>
        <w:t>кажется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="0087307A">
        <w:rPr>
          <w:sz w:val="20"/>
          <w:szCs w:val="20"/>
        </w:rPr>
        <w:t>новым</w:t>
      </w:r>
      <w:proofErr w:type="spellEnd"/>
      <w:r w:rsidR="0087307A">
        <w:rPr>
          <w:sz w:val="20"/>
          <w:szCs w:val="20"/>
        </w:rPr>
        <w:t>,</w:t>
      </w:r>
      <w:r w:rsidR="0087307A" w:rsidRPr="0087307A">
        <w:rPr>
          <w:color w:val="FFFFFF" w:themeColor="background1"/>
          <w:sz w:val="20"/>
          <w:szCs w:val="20"/>
        </w:rPr>
        <w:t xml:space="preserve"> _</w:t>
      </w:r>
      <w:r w:rsidR="00701791" w:rsidRPr="00701791">
        <w:rPr>
          <w:sz w:val="20"/>
          <w:szCs w:val="20"/>
        </w:rPr>
        <w:t>неизвестным</w:t>
      </w:r>
      <w:r w:rsidR="006F2614" w:rsidRPr="00701791">
        <w:rPr>
          <w:sz w:val="20"/>
          <w:szCs w:val="20"/>
          <w:shd w:val="clear" w:color="auto" w:fill="FDFDFD"/>
        </w:rPr>
        <w:t>. </w:t>
      </w:r>
    </w:p>
    <w:p w:rsidR="00D35B61" w:rsidRPr="00701791" w:rsidRDefault="006F2614" w:rsidP="0087307A">
      <w:pPr>
        <w:jc w:val="both"/>
        <w:rPr>
          <w:color w:val="000000" w:themeColor="text1"/>
          <w:sz w:val="20"/>
          <w:szCs w:val="20"/>
        </w:rPr>
      </w:pPr>
      <w:r w:rsidRPr="00701791">
        <w:rPr>
          <w:rStyle w:val="tooltip"/>
          <w:sz w:val="20"/>
          <w:szCs w:val="20"/>
          <w:shd w:val="clear" w:color="auto" w:fill="FDFDFD"/>
        </w:rPr>
        <w:t>Невозмо</w:t>
      </w:r>
      <w:r w:rsidRPr="00701791">
        <w:rPr>
          <w:rStyle w:val="tooltip"/>
          <w:sz w:val="20"/>
          <w:szCs w:val="20"/>
          <w:shd w:val="clear" w:color="auto" w:fill="FDFDFD"/>
        </w:rPr>
        <w:t>ж</w:t>
      </w:r>
      <w:r w:rsidRPr="00701791">
        <w:rPr>
          <w:rStyle w:val="tooltip"/>
          <w:sz w:val="20"/>
          <w:szCs w:val="20"/>
          <w:shd w:val="clear" w:color="auto" w:fill="FDFDFD"/>
        </w:rPr>
        <w:t>но</w:t>
      </w:r>
      <w:r w:rsidRPr="00701791">
        <w:rPr>
          <w:sz w:val="20"/>
          <w:szCs w:val="20"/>
          <w:shd w:val="clear" w:color="auto" w:fill="FDFDFD"/>
        </w:rPr>
        <w:t> </w:t>
      </w:r>
      <w:r w:rsidRPr="00701791">
        <w:rPr>
          <w:rStyle w:val="tooltip"/>
          <w:sz w:val="20"/>
          <w:szCs w:val="20"/>
          <w:shd w:val="clear" w:color="auto" w:fill="FDFDFD"/>
        </w:rPr>
        <w:t>предположить</w:t>
      </w:r>
      <w:r w:rsidRPr="00701791">
        <w:rPr>
          <w:sz w:val="20"/>
          <w:szCs w:val="20"/>
          <w:shd w:val="clear" w:color="auto" w:fill="FDFDFD"/>
        </w:rPr>
        <w:t> </w:t>
      </w:r>
      <w:r w:rsidR="00BE315D" w:rsidRPr="00701791">
        <w:rPr>
          <w:rStyle w:val="tooltip"/>
          <w:sz w:val="20"/>
          <w:szCs w:val="20"/>
          <w:shd w:val="clear" w:color="auto" w:fill="FDFDFD"/>
        </w:rPr>
        <w:t>современные</w:t>
      </w:r>
      <w:r w:rsidRPr="00701791">
        <w:rPr>
          <w:sz w:val="20"/>
          <w:szCs w:val="20"/>
          <w:shd w:val="clear" w:color="auto" w:fill="FDFDFD"/>
        </w:rPr>
        <w:t> </w:t>
      </w:r>
      <w:r w:rsidRPr="00701791">
        <w:rPr>
          <w:rStyle w:val="tooltip"/>
          <w:sz w:val="20"/>
          <w:szCs w:val="20"/>
          <w:shd w:val="clear" w:color="auto" w:fill="FDFDFD"/>
        </w:rPr>
        <w:t>заняти</w:t>
      </w:r>
      <w:r w:rsidR="00BE315D" w:rsidRPr="00701791">
        <w:rPr>
          <w:rStyle w:val="tooltip"/>
          <w:sz w:val="20"/>
          <w:szCs w:val="20"/>
          <w:shd w:val="clear" w:color="auto" w:fill="FDFDFD"/>
        </w:rPr>
        <w:t>я</w:t>
      </w:r>
      <w:r w:rsidR="00BE315D" w:rsidRPr="00701791">
        <w:rPr>
          <w:sz w:val="20"/>
          <w:szCs w:val="20"/>
          <w:shd w:val="clear" w:color="auto" w:fill="FDFDFD"/>
        </w:rPr>
        <w:t> «Робототехники</w:t>
      </w:r>
      <w:r w:rsidRPr="00701791">
        <w:rPr>
          <w:sz w:val="20"/>
          <w:szCs w:val="20"/>
          <w:shd w:val="clear" w:color="auto" w:fill="FDFDFD"/>
        </w:rPr>
        <w:t>»</w:t>
      </w:r>
      <w:r w:rsidR="00BE315D" w:rsidRPr="00701791">
        <w:rPr>
          <w:sz w:val="20"/>
          <w:szCs w:val="20"/>
          <w:shd w:val="clear" w:color="auto" w:fill="FDFDFD"/>
        </w:rPr>
        <w:t xml:space="preserve"> в образовательной организации дополнительного образования </w:t>
      </w:r>
      <w:r w:rsidRPr="00701791">
        <w:rPr>
          <w:sz w:val="20"/>
          <w:szCs w:val="20"/>
          <w:shd w:val="clear" w:color="auto" w:fill="FDFDFD"/>
        </w:rPr>
        <w:t>без </w:t>
      </w:r>
      <w:r w:rsidRPr="00701791">
        <w:rPr>
          <w:rStyle w:val="tooltip"/>
          <w:sz w:val="20"/>
          <w:szCs w:val="20"/>
          <w:shd w:val="clear" w:color="auto" w:fill="FDFDFD"/>
        </w:rPr>
        <w:t>использования</w:t>
      </w:r>
      <w:r w:rsidRPr="00701791">
        <w:rPr>
          <w:sz w:val="20"/>
          <w:szCs w:val="20"/>
          <w:shd w:val="clear" w:color="auto" w:fill="FDFDFD"/>
        </w:rPr>
        <w:t> информационно-компьютерных ресурсов.</w:t>
      </w:r>
      <w:r w:rsidR="00BE315D" w:rsidRPr="00701791">
        <w:rPr>
          <w:sz w:val="20"/>
          <w:szCs w:val="20"/>
          <w:shd w:val="clear" w:color="auto" w:fill="FDFDFD"/>
        </w:rPr>
        <w:t xml:space="preserve"> </w:t>
      </w:r>
      <w:r w:rsidRPr="00701791">
        <w:rPr>
          <w:rStyle w:val="tooltip"/>
          <w:sz w:val="20"/>
          <w:szCs w:val="20"/>
          <w:shd w:val="clear" w:color="auto" w:fill="FDFDFD"/>
        </w:rPr>
        <w:t>И</w:t>
      </w:r>
      <w:r w:rsidRPr="00701791">
        <w:rPr>
          <w:rStyle w:val="tooltip"/>
          <w:sz w:val="20"/>
          <w:szCs w:val="20"/>
          <w:shd w:val="clear" w:color="auto" w:fill="FDFDFD"/>
        </w:rPr>
        <w:t>с</w:t>
      </w:r>
      <w:r w:rsidRPr="00701791">
        <w:rPr>
          <w:rStyle w:val="tooltip"/>
          <w:sz w:val="20"/>
          <w:szCs w:val="20"/>
          <w:shd w:val="clear" w:color="auto" w:fill="FDFDFD"/>
        </w:rPr>
        <w:t>пользуя</w:t>
      </w:r>
      <w:r w:rsidRPr="00701791">
        <w:rPr>
          <w:sz w:val="20"/>
          <w:szCs w:val="20"/>
          <w:shd w:val="clear" w:color="auto" w:fill="FDFDFD"/>
        </w:rPr>
        <w:t xml:space="preserve"> информационно-компьютерные технологии на </w:t>
      </w:r>
      <w:r w:rsidR="00545FC1">
        <w:rPr>
          <w:sz w:val="20"/>
          <w:szCs w:val="20"/>
          <w:shd w:val="clear" w:color="auto" w:fill="FDFDFD"/>
        </w:rPr>
        <w:t>занятиях по</w:t>
      </w:r>
      <w:r w:rsidR="00701791" w:rsidRPr="00701791">
        <w:rPr>
          <w:sz w:val="20"/>
          <w:szCs w:val="20"/>
          <w:shd w:val="clear" w:color="auto" w:fill="FDFDFD"/>
        </w:rPr>
        <w:t xml:space="preserve"> робот</w:t>
      </w:r>
      <w:r w:rsidR="00545FC1">
        <w:rPr>
          <w:sz w:val="20"/>
          <w:szCs w:val="20"/>
          <w:shd w:val="clear" w:color="auto" w:fill="FDFDFD"/>
        </w:rPr>
        <w:t>от</w:t>
      </w:r>
      <w:r w:rsidR="00701791" w:rsidRPr="00701791">
        <w:rPr>
          <w:sz w:val="20"/>
          <w:szCs w:val="20"/>
          <w:shd w:val="clear" w:color="auto" w:fill="FDFDFD"/>
        </w:rPr>
        <w:t>ехнике</w:t>
      </w:r>
      <w:r w:rsidRPr="00701791">
        <w:rPr>
          <w:sz w:val="20"/>
          <w:szCs w:val="20"/>
          <w:shd w:val="clear" w:color="auto" w:fill="FDFDFD"/>
        </w:rPr>
        <w:t xml:space="preserve"> и во время внеурочной </w:t>
      </w:r>
      <w:r w:rsidRPr="00701791">
        <w:rPr>
          <w:rStyle w:val="tooltip"/>
          <w:sz w:val="20"/>
          <w:szCs w:val="20"/>
          <w:shd w:val="clear" w:color="auto" w:fill="FDFDFD"/>
        </w:rPr>
        <w:t>работы</w:t>
      </w:r>
      <w:r w:rsidRPr="00701791">
        <w:rPr>
          <w:sz w:val="20"/>
          <w:szCs w:val="20"/>
          <w:shd w:val="clear" w:color="auto" w:fill="FDFDFD"/>
        </w:rPr>
        <w:t>, предоста</w:t>
      </w:r>
      <w:r w:rsidRPr="00701791">
        <w:rPr>
          <w:sz w:val="20"/>
          <w:szCs w:val="20"/>
          <w:shd w:val="clear" w:color="auto" w:fill="FDFDFD"/>
        </w:rPr>
        <w:t>в</w:t>
      </w:r>
      <w:r w:rsidRPr="00701791">
        <w:rPr>
          <w:sz w:val="20"/>
          <w:szCs w:val="20"/>
          <w:shd w:val="clear" w:color="auto" w:fill="FDFDFD"/>
        </w:rPr>
        <w:t>ляю </w:t>
      </w:r>
      <w:r w:rsidRPr="00701791">
        <w:rPr>
          <w:rStyle w:val="tooltip"/>
          <w:sz w:val="20"/>
          <w:szCs w:val="20"/>
          <w:shd w:val="clear" w:color="auto" w:fill="FDFDFD"/>
        </w:rPr>
        <w:t>вероятность</w:t>
      </w:r>
      <w:r w:rsidRPr="00701791">
        <w:rPr>
          <w:sz w:val="20"/>
          <w:szCs w:val="20"/>
          <w:shd w:val="clear" w:color="auto" w:fill="FDFDFD"/>
        </w:rPr>
        <w:t> </w:t>
      </w:r>
      <w:r w:rsidR="00BE315D" w:rsidRPr="00701791">
        <w:rPr>
          <w:sz w:val="20"/>
          <w:szCs w:val="20"/>
          <w:shd w:val="clear" w:color="auto" w:fill="FDFDFD"/>
        </w:rPr>
        <w:t>нашим</w:t>
      </w:r>
      <w:r w:rsidRPr="00701791">
        <w:rPr>
          <w:sz w:val="20"/>
          <w:szCs w:val="20"/>
          <w:shd w:val="clear" w:color="auto" w:fill="FDFDFD"/>
        </w:rPr>
        <w:t> </w:t>
      </w:r>
      <w:r w:rsidRPr="00701791">
        <w:rPr>
          <w:rStyle w:val="tooltip"/>
          <w:sz w:val="20"/>
          <w:szCs w:val="20"/>
          <w:shd w:val="clear" w:color="auto" w:fill="FDFDFD"/>
        </w:rPr>
        <w:t>учащимся</w:t>
      </w:r>
      <w:r w:rsidRPr="00701791">
        <w:rPr>
          <w:sz w:val="20"/>
          <w:szCs w:val="20"/>
          <w:shd w:val="clear" w:color="auto" w:fill="FDFDFD"/>
        </w:rPr>
        <w:t>:</w:t>
      </w:r>
    </w:p>
    <w:p w:rsidR="00B202BA" w:rsidRPr="00B202BA" w:rsidRDefault="00B202BA" w:rsidP="0087307A">
      <w:pPr>
        <w:pStyle w:val="af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Проце</w:t>
      </w:r>
      <w:proofErr w:type="gramStart"/>
      <w:r>
        <w:rPr>
          <w:sz w:val="20"/>
          <w:szCs w:val="20"/>
        </w:rPr>
        <w:t>сс вкл</w:t>
      </w:r>
      <w:proofErr w:type="gramEnd"/>
      <w:r>
        <w:rPr>
          <w:sz w:val="20"/>
          <w:szCs w:val="20"/>
        </w:rPr>
        <w:t xml:space="preserve">ючения всех участников образовательного процесса. </w:t>
      </w:r>
      <w:r w:rsidRPr="00B202BA">
        <w:rPr>
          <w:sz w:val="20"/>
          <w:szCs w:val="20"/>
        </w:rPr>
        <w:t>Для этого необходимо использовать некоторые технологии интерактивного обучения.</w:t>
      </w:r>
    </w:p>
    <w:p w:rsidR="00B202BA" w:rsidRPr="00B202BA" w:rsidRDefault="00B202BA" w:rsidP="0087307A">
      <w:pPr>
        <w:pStyle w:val="af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202BA">
        <w:rPr>
          <w:sz w:val="20"/>
          <w:szCs w:val="20"/>
        </w:rPr>
        <w:t xml:space="preserve">Количество </w:t>
      </w:r>
      <w:proofErr w:type="gramStart"/>
      <w:r w:rsidRPr="00B202BA">
        <w:rPr>
          <w:sz w:val="20"/>
          <w:szCs w:val="20"/>
        </w:rPr>
        <w:t>обучающихся</w:t>
      </w:r>
      <w:proofErr w:type="gramEnd"/>
      <w:r w:rsidRPr="00B202BA">
        <w:rPr>
          <w:sz w:val="20"/>
          <w:szCs w:val="20"/>
        </w:rPr>
        <w:t xml:space="preserve"> и качество обучения находятся в прямой зависимости. Оптимально это 25 человек. Только при этом условии возможна продуктивная работа в малых группах.</w:t>
      </w:r>
    </w:p>
    <w:p w:rsidR="00B202BA" w:rsidRPr="00B202BA" w:rsidRDefault="00B202BA" w:rsidP="0087307A">
      <w:pPr>
        <w:pStyle w:val="af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202BA">
        <w:rPr>
          <w:sz w:val="20"/>
          <w:szCs w:val="20"/>
        </w:rPr>
        <w:t>П</w:t>
      </w:r>
      <w:r w:rsidR="00442592">
        <w:rPr>
          <w:sz w:val="20"/>
          <w:szCs w:val="20"/>
        </w:rPr>
        <w:t>одготовить помещение для работы</w:t>
      </w:r>
      <w:r w:rsidRPr="00B202BA">
        <w:rPr>
          <w:sz w:val="20"/>
          <w:szCs w:val="20"/>
        </w:rPr>
        <w:t>,</w:t>
      </w:r>
      <w:r w:rsidR="00442592">
        <w:rPr>
          <w:sz w:val="20"/>
          <w:szCs w:val="20"/>
        </w:rPr>
        <w:t xml:space="preserve"> что бы была</w:t>
      </w:r>
      <w:r w:rsidRPr="00B202BA">
        <w:rPr>
          <w:sz w:val="20"/>
          <w:szCs w:val="20"/>
        </w:rPr>
        <w:t xml:space="preserve"> возмо</w:t>
      </w:r>
      <w:r w:rsidRPr="00B202BA">
        <w:rPr>
          <w:sz w:val="20"/>
          <w:szCs w:val="20"/>
        </w:rPr>
        <w:t>ж</w:t>
      </w:r>
      <w:r w:rsidRPr="00B202BA">
        <w:rPr>
          <w:sz w:val="20"/>
          <w:szCs w:val="20"/>
        </w:rPr>
        <w:t>ность свободно передвигаться. Если вам необходимы те</w:t>
      </w:r>
      <w:r w:rsidRPr="00B202BA">
        <w:rPr>
          <w:sz w:val="20"/>
          <w:szCs w:val="20"/>
        </w:rPr>
        <w:t>х</w:t>
      </w:r>
      <w:r w:rsidRPr="00B202BA">
        <w:rPr>
          <w:sz w:val="20"/>
          <w:szCs w:val="20"/>
        </w:rPr>
        <w:t>нические средства, нужно проверить их рабочее состояние.</w:t>
      </w:r>
    </w:p>
    <w:p w:rsidR="00B202BA" w:rsidRPr="00B202BA" w:rsidRDefault="00B202BA" w:rsidP="0087307A">
      <w:pPr>
        <w:pStyle w:val="af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202BA">
        <w:rPr>
          <w:sz w:val="20"/>
          <w:szCs w:val="20"/>
        </w:rPr>
        <w:t>Четкое распределение регламента. Желательно чтоб формы взаимодействия менялись. Для этого важно учесть возра</w:t>
      </w:r>
      <w:r w:rsidRPr="00B202BA">
        <w:rPr>
          <w:sz w:val="20"/>
          <w:szCs w:val="20"/>
        </w:rPr>
        <w:t>с</w:t>
      </w:r>
      <w:r w:rsidRPr="00B202BA">
        <w:rPr>
          <w:sz w:val="20"/>
          <w:szCs w:val="20"/>
        </w:rPr>
        <w:t>тные особенности группы. И сбалансировать подвижные задания. Нельзя загружать процесс постоянно подвижными действиями или наоборот.</w:t>
      </w:r>
    </w:p>
    <w:p w:rsidR="006F2614" w:rsidRPr="00701791" w:rsidRDefault="00B202BA" w:rsidP="00442592">
      <w:pPr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 xml:space="preserve"> </w:t>
      </w:r>
      <w:r w:rsidR="00BE315D" w:rsidRPr="00701791">
        <w:rPr>
          <w:sz w:val="20"/>
          <w:szCs w:val="20"/>
        </w:rPr>
        <w:t>Нами</w:t>
      </w:r>
      <w:r w:rsidR="006F2614" w:rsidRPr="00701791">
        <w:rPr>
          <w:sz w:val="20"/>
          <w:szCs w:val="20"/>
        </w:rPr>
        <w:t> </w:t>
      </w:r>
      <w:r w:rsidR="006F2614" w:rsidRPr="00701791">
        <w:rPr>
          <w:sz w:val="20"/>
        </w:rPr>
        <w:t>проводится</w:t>
      </w:r>
      <w:r w:rsidR="006F2614" w:rsidRPr="00701791">
        <w:rPr>
          <w:sz w:val="20"/>
          <w:szCs w:val="20"/>
        </w:rPr>
        <w:t> работа по </w:t>
      </w:r>
      <w:r w:rsidR="006F2614" w:rsidRPr="00701791">
        <w:rPr>
          <w:sz w:val="20"/>
        </w:rPr>
        <w:t>применению</w:t>
      </w:r>
      <w:r w:rsidR="006F2614" w:rsidRPr="00701791">
        <w:rPr>
          <w:sz w:val="20"/>
          <w:szCs w:val="20"/>
        </w:rPr>
        <w:t>, созданию обр</w:t>
      </w:r>
      <w:r w:rsidR="006F2614" w:rsidRPr="00701791">
        <w:rPr>
          <w:sz w:val="20"/>
          <w:szCs w:val="20"/>
        </w:rPr>
        <w:t>а</w:t>
      </w:r>
      <w:r w:rsidR="006F2614" w:rsidRPr="00701791">
        <w:rPr>
          <w:sz w:val="20"/>
          <w:szCs w:val="20"/>
        </w:rPr>
        <w:t>зовательных ресурсов, их апробации, </w:t>
      </w:r>
      <w:r w:rsidR="00BE315D" w:rsidRPr="00701791">
        <w:rPr>
          <w:sz w:val="20"/>
        </w:rPr>
        <w:t>корректировке</w:t>
      </w:r>
      <w:r w:rsidR="006F2614" w:rsidRPr="00701791">
        <w:rPr>
          <w:sz w:val="20"/>
          <w:szCs w:val="20"/>
        </w:rPr>
        <w:t> и внедрению, а </w:t>
      </w:r>
      <w:r w:rsidR="006F2614" w:rsidRPr="00701791">
        <w:rPr>
          <w:sz w:val="20"/>
        </w:rPr>
        <w:t>еще</w:t>
      </w:r>
      <w:r w:rsidR="006F2614" w:rsidRPr="00701791">
        <w:rPr>
          <w:sz w:val="20"/>
          <w:szCs w:val="20"/>
        </w:rPr>
        <w:t> оценке результативности их </w:t>
      </w:r>
      <w:r w:rsidR="006F2614" w:rsidRPr="00701791">
        <w:rPr>
          <w:sz w:val="20"/>
        </w:rPr>
        <w:t>применения</w:t>
      </w:r>
      <w:r w:rsidR="00BE315D" w:rsidRPr="00701791">
        <w:rPr>
          <w:sz w:val="20"/>
          <w:szCs w:val="20"/>
        </w:rPr>
        <w:t>. Активное включ</w:t>
      </w:r>
      <w:r w:rsidR="00BE315D" w:rsidRPr="00701791">
        <w:rPr>
          <w:sz w:val="20"/>
          <w:szCs w:val="20"/>
        </w:rPr>
        <w:t>е</w:t>
      </w:r>
      <w:r w:rsidR="00BE315D" w:rsidRPr="00701791">
        <w:rPr>
          <w:sz w:val="20"/>
          <w:szCs w:val="20"/>
        </w:rPr>
        <w:t>ние</w:t>
      </w:r>
      <w:r w:rsidR="00814E29">
        <w:t> </w:t>
      </w:r>
      <w:r w:rsidR="00BE315D" w:rsidRPr="00701791">
        <w:rPr>
          <w:sz w:val="20"/>
          <w:szCs w:val="20"/>
        </w:rPr>
        <w:t>ИКТ</w:t>
      </w:r>
      <w:r w:rsidR="00814E29">
        <w:rPr>
          <w:sz w:val="20"/>
          <w:szCs w:val="20"/>
        </w:rPr>
        <w:t> </w:t>
      </w:r>
      <w:r w:rsidR="00BE315D" w:rsidRPr="00701791">
        <w:rPr>
          <w:sz w:val="20"/>
          <w:szCs w:val="20"/>
        </w:rPr>
        <w:t>-</w:t>
      </w:r>
      <w:r w:rsidR="00814E29">
        <w:t> </w:t>
      </w:r>
      <w:r w:rsidR="006F2614" w:rsidRPr="00701791">
        <w:rPr>
          <w:sz w:val="20"/>
          <w:szCs w:val="20"/>
        </w:rPr>
        <w:t>это </w:t>
      </w:r>
      <w:r w:rsidR="006F2614" w:rsidRPr="00701791">
        <w:rPr>
          <w:sz w:val="20"/>
        </w:rPr>
        <w:t>метод</w:t>
      </w:r>
      <w:r w:rsidR="006F2614" w:rsidRPr="00701791">
        <w:rPr>
          <w:sz w:val="20"/>
          <w:szCs w:val="20"/>
        </w:rPr>
        <w:t> вовлечения </w:t>
      </w:r>
      <w:r w:rsidR="006F2614" w:rsidRPr="00701791">
        <w:rPr>
          <w:sz w:val="20"/>
        </w:rPr>
        <w:t>подростков</w:t>
      </w:r>
      <w:r w:rsidR="006F2614" w:rsidRPr="00701791">
        <w:rPr>
          <w:sz w:val="20"/>
          <w:szCs w:val="20"/>
        </w:rPr>
        <w:t> в</w:t>
      </w:r>
      <w:r w:rsidR="00814E29">
        <w:rPr>
          <w:sz w:val="20"/>
          <w:szCs w:val="20"/>
        </w:rPr>
        <w:t> </w:t>
      </w:r>
      <w:r w:rsidR="006F2614" w:rsidRPr="00701791">
        <w:rPr>
          <w:sz w:val="20"/>
          <w:szCs w:val="20"/>
        </w:rPr>
        <w:t>учебную </w:t>
      </w:r>
      <w:r w:rsidR="006F2614" w:rsidRPr="00701791">
        <w:rPr>
          <w:sz w:val="20"/>
        </w:rPr>
        <w:t>работ</w:t>
      </w:r>
      <w:r w:rsidR="008D1205" w:rsidRPr="00701791">
        <w:rPr>
          <w:sz w:val="20"/>
        </w:rPr>
        <w:t>у</w:t>
      </w:r>
      <w:r w:rsidR="006F2614" w:rsidRPr="00701791">
        <w:rPr>
          <w:sz w:val="20"/>
          <w:szCs w:val="20"/>
        </w:rPr>
        <w:t> и </w:t>
      </w:r>
      <w:r w:rsidR="006F2614" w:rsidRPr="00701791">
        <w:rPr>
          <w:sz w:val="20"/>
        </w:rPr>
        <w:t>становление</w:t>
      </w:r>
      <w:r w:rsidR="006F2614" w:rsidRPr="00701791">
        <w:rPr>
          <w:sz w:val="20"/>
          <w:szCs w:val="20"/>
        </w:rPr>
        <w:t> у</w:t>
      </w:r>
      <w:r w:rsidR="00814E29">
        <w:rPr>
          <w:sz w:val="20"/>
          <w:szCs w:val="20"/>
        </w:rPr>
        <w:t> </w:t>
      </w:r>
      <w:r w:rsidR="006F2614" w:rsidRPr="00701791">
        <w:rPr>
          <w:sz w:val="20"/>
          <w:szCs w:val="20"/>
        </w:rPr>
        <w:t>него</w:t>
      </w:r>
      <w:r w:rsidR="00814E29">
        <w:rPr>
          <w:sz w:val="20"/>
          <w:szCs w:val="20"/>
        </w:rPr>
        <w:t> </w:t>
      </w:r>
      <w:r w:rsidR="006F2614" w:rsidRPr="00701791">
        <w:rPr>
          <w:sz w:val="20"/>
          <w:szCs w:val="20"/>
        </w:rPr>
        <w:t>познавательного </w:t>
      </w:r>
      <w:r w:rsidR="006F2614" w:rsidRPr="00701791">
        <w:rPr>
          <w:sz w:val="20"/>
        </w:rPr>
        <w:t>внимания</w:t>
      </w:r>
      <w:r w:rsidR="006F2614" w:rsidRPr="00701791">
        <w:rPr>
          <w:sz w:val="20"/>
          <w:szCs w:val="20"/>
        </w:rPr>
        <w:t> к</w:t>
      </w:r>
      <w:r w:rsidR="00814E29">
        <w:rPr>
          <w:sz w:val="20"/>
          <w:szCs w:val="20"/>
        </w:rPr>
        <w:t> </w:t>
      </w:r>
      <w:r w:rsidR="006F2614" w:rsidRPr="00701791">
        <w:rPr>
          <w:sz w:val="20"/>
          <w:szCs w:val="20"/>
        </w:rPr>
        <w:t>предмету; </w:t>
      </w:r>
      <w:r w:rsidR="006F2614" w:rsidRPr="00701791">
        <w:rPr>
          <w:sz w:val="20"/>
        </w:rPr>
        <w:t>метод</w:t>
      </w:r>
      <w:r w:rsidR="008D1205" w:rsidRPr="00701791">
        <w:rPr>
          <w:sz w:val="20"/>
          <w:szCs w:val="20"/>
        </w:rPr>
        <w:t> постижения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="006F2614" w:rsidRPr="00701791">
        <w:rPr>
          <w:sz w:val="20"/>
          <w:szCs w:val="20"/>
        </w:rPr>
        <w:t>мира, </w:t>
      </w:r>
      <w:r w:rsidR="006F2614" w:rsidRPr="00701791">
        <w:rPr>
          <w:sz w:val="20"/>
        </w:rPr>
        <w:t>ключ</w:t>
      </w:r>
      <w:r w:rsidR="006F2614" w:rsidRPr="00701791">
        <w:rPr>
          <w:sz w:val="20"/>
          <w:szCs w:val="20"/>
        </w:rPr>
        <w:t> </w:t>
      </w:r>
      <w:r w:rsidR="006F2614" w:rsidRPr="00701791">
        <w:rPr>
          <w:sz w:val="20"/>
        </w:rPr>
        <w:t>добавочной</w:t>
      </w:r>
      <w:r w:rsidR="006F2614" w:rsidRPr="00701791">
        <w:rPr>
          <w:sz w:val="20"/>
          <w:szCs w:val="20"/>
        </w:rPr>
        <w:t> </w:t>
      </w:r>
      <w:r w:rsidR="006F2614" w:rsidRPr="00701791">
        <w:rPr>
          <w:sz w:val="20"/>
        </w:rPr>
        <w:t>инф</w:t>
      </w:r>
      <w:r w:rsidR="008D1205" w:rsidRPr="00701791">
        <w:rPr>
          <w:sz w:val="20"/>
        </w:rPr>
        <w:t>ормации</w:t>
      </w:r>
      <w:r w:rsidR="00BE315D" w:rsidRPr="00701791">
        <w:rPr>
          <w:sz w:val="20"/>
          <w:szCs w:val="20"/>
        </w:rPr>
        <w:t> по</w:t>
      </w:r>
      <w:r w:rsidR="00814E29">
        <w:rPr>
          <w:sz w:val="20"/>
          <w:szCs w:val="20"/>
        </w:rPr>
        <w:t> </w:t>
      </w:r>
      <w:r w:rsidR="006F2614" w:rsidRPr="00701791">
        <w:rPr>
          <w:sz w:val="20"/>
          <w:szCs w:val="20"/>
        </w:rPr>
        <w:t>предмету, </w:t>
      </w:r>
      <w:r w:rsidR="00814E29">
        <w:rPr>
          <w:sz w:val="20"/>
          <w:szCs w:val="20"/>
        </w:rPr>
        <w:t xml:space="preserve"> </w:t>
      </w:r>
      <w:r w:rsidR="006F2614" w:rsidRPr="00701791">
        <w:rPr>
          <w:sz w:val="20"/>
        </w:rPr>
        <w:t>метод</w:t>
      </w:r>
      <w:r w:rsidR="006F2614" w:rsidRPr="00701791">
        <w:rPr>
          <w:sz w:val="20"/>
          <w:szCs w:val="20"/>
        </w:rPr>
        <w:t> </w:t>
      </w:r>
      <w:r w:rsidR="00814E29">
        <w:rPr>
          <w:sz w:val="20"/>
          <w:szCs w:val="20"/>
        </w:rPr>
        <w:t xml:space="preserve"> </w:t>
      </w:r>
      <w:r w:rsidR="006F2614" w:rsidRPr="00701791">
        <w:rPr>
          <w:sz w:val="20"/>
          <w:szCs w:val="20"/>
        </w:rPr>
        <w:t>самоорг</w:t>
      </w:r>
      <w:r w:rsidR="006F2614" w:rsidRPr="00701791">
        <w:rPr>
          <w:sz w:val="20"/>
          <w:szCs w:val="20"/>
        </w:rPr>
        <w:t>а</w:t>
      </w:r>
      <w:r w:rsidR="006F2614" w:rsidRPr="00701791">
        <w:rPr>
          <w:sz w:val="20"/>
          <w:szCs w:val="20"/>
        </w:rPr>
        <w:t>низ</w:t>
      </w:r>
      <w:r w:rsidR="006F2614" w:rsidRPr="00701791">
        <w:rPr>
          <w:sz w:val="20"/>
          <w:szCs w:val="20"/>
        </w:rPr>
        <w:t>а</w:t>
      </w:r>
      <w:r w:rsidR="006F2614" w:rsidRPr="00701791">
        <w:rPr>
          <w:sz w:val="20"/>
          <w:szCs w:val="20"/>
        </w:rPr>
        <w:t>ции</w:t>
      </w:r>
      <w:r w:rsidR="00814E29">
        <w:rPr>
          <w:sz w:val="20"/>
          <w:szCs w:val="20"/>
        </w:rPr>
        <w:t> </w:t>
      </w:r>
      <w:r w:rsidR="00442592">
        <w:rPr>
          <w:sz w:val="20"/>
          <w:szCs w:val="20"/>
        </w:rPr>
        <w:t>труда</w:t>
      </w:r>
      <w:r w:rsidR="00814E29">
        <w:rPr>
          <w:sz w:val="20"/>
          <w:szCs w:val="20"/>
        </w:rPr>
        <w:t> </w:t>
      </w:r>
      <w:r w:rsidR="00442592">
        <w:rPr>
          <w:sz w:val="20"/>
          <w:szCs w:val="20"/>
        </w:rPr>
        <w:t>и</w:t>
      </w:r>
      <w:r w:rsidR="00814E29">
        <w:rPr>
          <w:sz w:val="20"/>
          <w:szCs w:val="20"/>
        </w:rPr>
        <w:t> </w:t>
      </w:r>
      <w:r w:rsidR="00442592">
        <w:rPr>
          <w:sz w:val="20"/>
          <w:szCs w:val="20"/>
        </w:rPr>
        <w:t>самообразования</w:t>
      </w:r>
      <w:r w:rsidR="00814E29">
        <w:rPr>
          <w:sz w:val="20"/>
          <w:szCs w:val="20"/>
        </w:rPr>
        <w:t> </w:t>
      </w:r>
      <w:r w:rsidR="00442592">
        <w:rPr>
          <w:sz w:val="20"/>
          <w:szCs w:val="20"/>
        </w:rPr>
        <w:t>учителя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="006F2614" w:rsidRPr="00701791">
        <w:rPr>
          <w:sz w:val="20"/>
          <w:szCs w:val="20"/>
        </w:rPr>
        <w:t>и </w:t>
      </w:r>
      <w:r w:rsidR="006F2614" w:rsidRPr="00701791">
        <w:rPr>
          <w:sz w:val="20"/>
        </w:rPr>
        <w:t>учащегося</w:t>
      </w:r>
      <w:r w:rsidR="006F2614" w:rsidRPr="00701791">
        <w:rPr>
          <w:sz w:val="20"/>
          <w:szCs w:val="20"/>
        </w:rPr>
        <w:t>, </w:t>
      </w:r>
      <w:r w:rsidR="006F2614" w:rsidRPr="00701791">
        <w:rPr>
          <w:sz w:val="20"/>
        </w:rPr>
        <w:t>метод</w:t>
      </w:r>
      <w:r w:rsidR="0087307A">
        <w:rPr>
          <w:sz w:val="20"/>
          <w:szCs w:val="20"/>
        </w:rPr>
        <w:t> расширения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="006F2614" w:rsidRPr="00701791">
        <w:rPr>
          <w:sz w:val="20"/>
          <w:szCs w:val="20"/>
        </w:rPr>
        <w:t>зоны </w:t>
      </w:r>
      <w:r w:rsidR="006F2614" w:rsidRPr="00701791">
        <w:rPr>
          <w:sz w:val="20"/>
        </w:rPr>
        <w:t>персональной</w:t>
      </w:r>
      <w:r w:rsidR="006F2614" w:rsidRPr="00701791">
        <w:rPr>
          <w:sz w:val="20"/>
          <w:szCs w:val="20"/>
        </w:rPr>
        <w:t> </w:t>
      </w:r>
      <w:r w:rsidR="006F2614" w:rsidRPr="00701791">
        <w:rPr>
          <w:sz w:val="20"/>
        </w:rPr>
        <w:t>энергичности</w:t>
      </w:r>
      <w:r w:rsidR="006F2614" w:rsidRPr="00701791">
        <w:rPr>
          <w:sz w:val="20"/>
          <w:szCs w:val="20"/>
        </w:rPr>
        <w:t> </w:t>
      </w:r>
      <w:r w:rsidR="006F2614" w:rsidRPr="00701791">
        <w:rPr>
          <w:sz w:val="20"/>
        </w:rPr>
        <w:t>учащегося</w:t>
      </w:r>
      <w:r w:rsidR="006F2614" w:rsidRPr="00701791">
        <w:rPr>
          <w:sz w:val="20"/>
          <w:szCs w:val="20"/>
        </w:rPr>
        <w:t>.</w:t>
      </w:r>
    </w:p>
    <w:p w:rsidR="0087307A" w:rsidRDefault="008D1205" w:rsidP="0064145E">
      <w:pPr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>С </w:t>
      </w:r>
      <w:r w:rsidRPr="00701791">
        <w:rPr>
          <w:sz w:val="20"/>
        </w:rPr>
        <w:t>поддержкой</w:t>
      </w:r>
      <w:r w:rsidRPr="00701791">
        <w:rPr>
          <w:sz w:val="20"/>
          <w:szCs w:val="20"/>
        </w:rPr>
        <w:t> ИКТ </w:t>
      </w:r>
      <w:r w:rsidR="0087307A">
        <w:rPr>
          <w:sz w:val="20"/>
        </w:rPr>
        <w:t>реализуем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Pr="00701791">
        <w:rPr>
          <w:sz w:val="20"/>
        </w:rPr>
        <w:t>различные</w:t>
      </w:r>
      <w:r w:rsidRPr="00701791">
        <w:rPr>
          <w:sz w:val="20"/>
          <w:szCs w:val="20"/>
        </w:rPr>
        <w:t> </w:t>
      </w:r>
      <w:r w:rsidR="00BE315D" w:rsidRPr="00701791">
        <w:rPr>
          <w:sz w:val="20"/>
        </w:rPr>
        <w:t>нестандартные</w:t>
      </w:r>
      <w:r w:rsidRPr="00701791">
        <w:rPr>
          <w:sz w:val="20"/>
          <w:szCs w:val="20"/>
        </w:rPr>
        <w:t> формы </w:t>
      </w:r>
      <w:r w:rsidRPr="00701791">
        <w:rPr>
          <w:sz w:val="20"/>
        </w:rPr>
        <w:t>изучения</w:t>
      </w:r>
      <w:r w:rsidR="00BE315D" w:rsidRPr="00701791">
        <w:rPr>
          <w:sz w:val="20"/>
        </w:rPr>
        <w:t>….</w:t>
      </w:r>
      <w:r w:rsidRPr="00701791">
        <w:rPr>
          <w:sz w:val="20"/>
          <w:szCs w:val="20"/>
        </w:rPr>
        <w:t xml:space="preserve"> на </w:t>
      </w:r>
      <w:r w:rsidR="00701791">
        <w:rPr>
          <w:sz w:val="20"/>
          <w:szCs w:val="20"/>
        </w:rPr>
        <w:t>занятиях</w:t>
      </w:r>
      <w:r w:rsidRPr="00701791">
        <w:rPr>
          <w:sz w:val="20"/>
          <w:szCs w:val="20"/>
        </w:rPr>
        <w:t xml:space="preserve"> (игры-упражнения, </w:t>
      </w:r>
      <w:r w:rsidRPr="00701791">
        <w:rPr>
          <w:sz w:val="20"/>
        </w:rPr>
        <w:t>состязания</w:t>
      </w:r>
      <w:r w:rsidRPr="00701791">
        <w:rPr>
          <w:sz w:val="20"/>
          <w:szCs w:val="20"/>
        </w:rPr>
        <w:t>, и</w:t>
      </w:r>
      <w:r w:rsidRPr="00701791">
        <w:rPr>
          <w:sz w:val="20"/>
          <w:szCs w:val="20"/>
        </w:rPr>
        <w:t>г</w:t>
      </w:r>
      <w:r w:rsidRPr="00701791">
        <w:rPr>
          <w:sz w:val="20"/>
          <w:szCs w:val="20"/>
        </w:rPr>
        <w:t>ры-путешествия, шарады, загадки, образное опис</w:t>
      </w:r>
      <w:r w:rsidRPr="00701791">
        <w:rPr>
          <w:sz w:val="20"/>
          <w:szCs w:val="20"/>
        </w:rPr>
        <w:t>а</w:t>
      </w:r>
      <w:r w:rsidRPr="00701791">
        <w:rPr>
          <w:sz w:val="20"/>
          <w:szCs w:val="20"/>
        </w:rPr>
        <w:t>ние </w:t>
      </w:r>
      <w:r w:rsidRPr="00701791">
        <w:rPr>
          <w:sz w:val="20"/>
        </w:rPr>
        <w:t>мероприятий</w:t>
      </w:r>
      <w:r w:rsidR="0087307A">
        <w:rPr>
          <w:sz w:val="20"/>
          <w:szCs w:val="20"/>
        </w:rPr>
        <w:t> </w:t>
      </w:r>
      <w:proofErr w:type="spellStart"/>
      <w:r w:rsidR="0087307A">
        <w:rPr>
          <w:sz w:val="20"/>
          <w:szCs w:val="20"/>
        </w:rPr>
        <w:t>и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Pr="00701791">
        <w:rPr>
          <w:sz w:val="20"/>
          <w:szCs w:val="20"/>
        </w:rPr>
        <w:t>т.д</w:t>
      </w:r>
      <w:proofErr w:type="spellEnd"/>
      <w:r w:rsidRPr="00701791">
        <w:rPr>
          <w:sz w:val="20"/>
          <w:szCs w:val="20"/>
        </w:rPr>
        <w:t>.) </w:t>
      </w:r>
      <w:proofErr w:type="gramStart"/>
      <w:r w:rsidR="0087307A">
        <w:rPr>
          <w:sz w:val="20"/>
        </w:rPr>
        <w:t>собственно</w:t>
      </w:r>
      <w:proofErr w:type="gramEnd"/>
      <w:r w:rsidR="0087307A" w:rsidRPr="0087307A">
        <w:rPr>
          <w:color w:val="FFFFFF" w:themeColor="background1"/>
          <w:sz w:val="20"/>
          <w:szCs w:val="20"/>
        </w:rPr>
        <w:t>_</w:t>
      </w:r>
      <w:r w:rsidRPr="00701791">
        <w:rPr>
          <w:sz w:val="20"/>
        </w:rPr>
        <w:t>что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содействует</w:t>
      </w:r>
      <w:r w:rsidRPr="00701791">
        <w:rPr>
          <w:sz w:val="20"/>
          <w:szCs w:val="20"/>
        </w:rPr>
        <w:t> созданию </w:t>
      </w:r>
      <w:r w:rsidRPr="00701791">
        <w:rPr>
          <w:sz w:val="20"/>
        </w:rPr>
        <w:t>позитивного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чувственного</w:t>
      </w:r>
      <w:r w:rsidRPr="00701791">
        <w:rPr>
          <w:sz w:val="20"/>
          <w:szCs w:val="20"/>
        </w:rPr>
        <w:t> фона </w:t>
      </w:r>
      <w:r w:rsidRPr="00701791">
        <w:rPr>
          <w:sz w:val="20"/>
        </w:rPr>
        <w:t>работы</w:t>
      </w:r>
      <w:r w:rsidRPr="00701791">
        <w:rPr>
          <w:sz w:val="20"/>
          <w:szCs w:val="20"/>
        </w:rPr>
        <w:t>, располагает к выполнению тех заданий, которые </w:t>
      </w:r>
      <w:r w:rsidRPr="00701791">
        <w:rPr>
          <w:sz w:val="20"/>
        </w:rPr>
        <w:t>числятся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тяжелыми</w:t>
      </w:r>
      <w:r w:rsidRPr="00701791">
        <w:rPr>
          <w:sz w:val="20"/>
          <w:szCs w:val="20"/>
        </w:rPr>
        <w:t> и </w:t>
      </w:r>
      <w:r w:rsidRPr="00701791">
        <w:rPr>
          <w:sz w:val="20"/>
        </w:rPr>
        <w:t>в том числе и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неодолимыми</w:t>
      </w:r>
      <w:r w:rsidR="00BE315D" w:rsidRPr="00701791">
        <w:rPr>
          <w:sz w:val="20"/>
          <w:szCs w:val="20"/>
        </w:rPr>
        <w:t xml:space="preserve">. </w:t>
      </w:r>
    </w:p>
    <w:p w:rsidR="0064145E" w:rsidRDefault="00BE315D" w:rsidP="0064145E">
      <w:pPr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>При подгото</w:t>
      </w:r>
      <w:r w:rsidRPr="00701791">
        <w:rPr>
          <w:sz w:val="20"/>
          <w:szCs w:val="20"/>
        </w:rPr>
        <w:t>в</w:t>
      </w:r>
      <w:r w:rsidRPr="00701791">
        <w:rPr>
          <w:sz w:val="20"/>
          <w:szCs w:val="20"/>
        </w:rPr>
        <w:t>ке</w:t>
      </w:r>
      <w:r w:rsidR="008D1205" w:rsidRPr="00701791">
        <w:rPr>
          <w:sz w:val="20"/>
          <w:szCs w:val="20"/>
        </w:rPr>
        <w:t> </w:t>
      </w:r>
      <w:proofErr w:type="spellStart"/>
      <w:r w:rsidR="008D1205" w:rsidRPr="00701791">
        <w:rPr>
          <w:sz w:val="20"/>
        </w:rPr>
        <w:t>креативных</w:t>
      </w:r>
      <w:proofErr w:type="spellEnd"/>
      <w:r w:rsidR="008D1205" w:rsidRPr="00701791">
        <w:rPr>
          <w:sz w:val="20"/>
          <w:szCs w:val="20"/>
        </w:rPr>
        <w:t> </w:t>
      </w:r>
      <w:r w:rsidR="008D1205" w:rsidRPr="00701791">
        <w:rPr>
          <w:sz w:val="20"/>
        </w:rPr>
        <w:t>планов</w:t>
      </w:r>
      <w:r w:rsidR="008D1205" w:rsidRPr="00701791">
        <w:rPr>
          <w:sz w:val="20"/>
          <w:szCs w:val="20"/>
        </w:rPr>
        <w:t>, </w:t>
      </w:r>
      <w:r w:rsidR="008D1205" w:rsidRPr="00701791">
        <w:rPr>
          <w:sz w:val="20"/>
        </w:rPr>
        <w:t>ученики</w:t>
      </w:r>
      <w:r w:rsidR="008D1205" w:rsidRPr="00701791">
        <w:rPr>
          <w:sz w:val="20"/>
          <w:szCs w:val="20"/>
        </w:rPr>
        <w:t> </w:t>
      </w:r>
      <w:r w:rsidR="008D1205" w:rsidRPr="00701791">
        <w:rPr>
          <w:sz w:val="20"/>
        </w:rPr>
        <w:t>кроме</w:t>
      </w:r>
      <w:r w:rsidR="008D1205" w:rsidRPr="00701791">
        <w:rPr>
          <w:sz w:val="20"/>
          <w:szCs w:val="20"/>
        </w:rPr>
        <w:t> </w:t>
      </w:r>
      <w:r w:rsidRPr="00701791">
        <w:rPr>
          <w:sz w:val="20"/>
        </w:rPr>
        <w:t xml:space="preserve">поиска </w:t>
      </w:r>
      <w:r w:rsidR="0087307A">
        <w:rPr>
          <w:sz w:val="20"/>
          <w:szCs w:val="20"/>
        </w:rPr>
        <w:t> </w:t>
      </w:r>
      <w:proofErr w:type="spellStart"/>
      <w:r w:rsidR="0087307A">
        <w:rPr>
          <w:sz w:val="20"/>
          <w:szCs w:val="20"/>
        </w:rPr>
        <w:t>и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="008D1205" w:rsidRPr="00701791">
        <w:rPr>
          <w:sz w:val="20"/>
          <w:szCs w:val="20"/>
        </w:rPr>
        <w:t>обработки</w:t>
      </w:r>
      <w:proofErr w:type="spellEnd"/>
      <w:r w:rsidR="008D1205" w:rsidRPr="00701791">
        <w:rPr>
          <w:sz w:val="20"/>
          <w:szCs w:val="20"/>
        </w:rPr>
        <w:t> </w:t>
      </w:r>
      <w:r w:rsidR="008D1205" w:rsidRPr="00701791">
        <w:rPr>
          <w:sz w:val="20"/>
        </w:rPr>
        <w:t>информации</w:t>
      </w:r>
      <w:r w:rsidR="008D1205" w:rsidRPr="00701791">
        <w:rPr>
          <w:sz w:val="20"/>
          <w:szCs w:val="20"/>
        </w:rPr>
        <w:t>, </w:t>
      </w:r>
      <w:r w:rsidR="008D1205" w:rsidRPr="00701791">
        <w:rPr>
          <w:sz w:val="20"/>
        </w:rPr>
        <w:t>пользуются</w:t>
      </w:r>
      <w:r w:rsidR="0064145E">
        <w:rPr>
          <w:sz w:val="20"/>
          <w:szCs w:val="20"/>
        </w:rPr>
        <w:t xml:space="preserve"> ИКТ </w:t>
      </w:r>
      <w:r w:rsidR="008D1205" w:rsidRPr="00701791">
        <w:rPr>
          <w:sz w:val="20"/>
          <w:szCs w:val="20"/>
        </w:rPr>
        <w:t>для </w:t>
      </w:r>
      <w:r w:rsidR="008D1205" w:rsidRPr="00701791">
        <w:rPr>
          <w:sz w:val="20"/>
        </w:rPr>
        <w:t>сотворения</w:t>
      </w:r>
      <w:r w:rsidR="008D1205" w:rsidRPr="00701791">
        <w:rPr>
          <w:sz w:val="20"/>
          <w:szCs w:val="20"/>
        </w:rPr>
        <w:t> банка </w:t>
      </w:r>
      <w:r w:rsidR="008D1205" w:rsidRPr="00701791">
        <w:rPr>
          <w:sz w:val="20"/>
        </w:rPr>
        <w:t>мыслей</w:t>
      </w:r>
      <w:r w:rsidR="008D1205" w:rsidRPr="00701791">
        <w:rPr>
          <w:sz w:val="20"/>
          <w:szCs w:val="20"/>
        </w:rPr>
        <w:t xml:space="preserve">. </w:t>
      </w:r>
    </w:p>
    <w:p w:rsidR="00BE315D" w:rsidRDefault="008D1205" w:rsidP="0087307A">
      <w:pPr>
        <w:ind w:firstLine="709"/>
        <w:jc w:val="both"/>
        <w:rPr>
          <w:sz w:val="20"/>
        </w:rPr>
      </w:pPr>
      <w:r w:rsidRPr="00701791">
        <w:rPr>
          <w:sz w:val="20"/>
          <w:szCs w:val="20"/>
        </w:rPr>
        <w:t>Владение </w:t>
      </w:r>
      <w:r w:rsidRPr="00701791">
        <w:rPr>
          <w:sz w:val="20"/>
        </w:rPr>
        <w:t>компьютером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разрешает</w:t>
      </w:r>
      <w:r w:rsidRPr="00701791">
        <w:rPr>
          <w:sz w:val="20"/>
          <w:szCs w:val="20"/>
        </w:rPr>
        <w:t> составить </w:t>
      </w:r>
      <w:r w:rsidRPr="00701791">
        <w:rPr>
          <w:sz w:val="20"/>
        </w:rPr>
        <w:t>большое к</w:t>
      </w:r>
      <w:r w:rsidRPr="00701791">
        <w:rPr>
          <w:sz w:val="20"/>
        </w:rPr>
        <w:t>о</w:t>
      </w:r>
      <w:r w:rsidRPr="00701791">
        <w:rPr>
          <w:sz w:val="20"/>
        </w:rPr>
        <w:t>личес</w:t>
      </w:r>
      <w:r w:rsidRPr="00701791">
        <w:rPr>
          <w:sz w:val="20"/>
        </w:rPr>
        <w:t>т</w:t>
      </w:r>
      <w:r w:rsidRPr="00701791">
        <w:rPr>
          <w:sz w:val="20"/>
        </w:rPr>
        <w:t>во</w:t>
      </w:r>
      <w:r w:rsidR="0087307A">
        <w:rPr>
          <w:sz w:val="20"/>
          <w:szCs w:val="20"/>
        </w:rPr>
        <w:t> дидактического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="0087307A">
        <w:rPr>
          <w:sz w:val="20"/>
          <w:szCs w:val="20"/>
        </w:rPr>
        <w:t>материала</w:t>
      </w:r>
      <w:r w:rsidR="0087307A" w:rsidRPr="0087307A">
        <w:rPr>
          <w:color w:val="FFFFFF" w:themeColor="background1"/>
          <w:sz w:val="20"/>
          <w:szCs w:val="20"/>
        </w:rPr>
        <w:t>_</w:t>
      </w:r>
      <w:r w:rsidRPr="00701791">
        <w:rPr>
          <w:sz w:val="20"/>
          <w:szCs w:val="20"/>
        </w:rPr>
        <w:t>(карточки-задания, </w:t>
      </w:r>
      <w:r w:rsidRPr="00701791">
        <w:rPr>
          <w:sz w:val="20"/>
        </w:rPr>
        <w:t>исследования</w:t>
      </w:r>
      <w:r w:rsidRPr="00701791">
        <w:rPr>
          <w:sz w:val="20"/>
          <w:szCs w:val="20"/>
        </w:rPr>
        <w:t>, </w:t>
      </w:r>
      <w:r w:rsidRPr="00701791">
        <w:rPr>
          <w:sz w:val="20"/>
        </w:rPr>
        <w:t>п</w:t>
      </w:r>
      <w:r w:rsidR="00BE315D" w:rsidRPr="00701791">
        <w:rPr>
          <w:sz w:val="20"/>
        </w:rPr>
        <w:t>амятки</w:t>
      </w:r>
      <w:r w:rsidRPr="00701791">
        <w:rPr>
          <w:sz w:val="20"/>
          <w:szCs w:val="20"/>
        </w:rPr>
        <w:t> по технике </w:t>
      </w:r>
      <w:r w:rsidRPr="00701791">
        <w:rPr>
          <w:sz w:val="20"/>
        </w:rPr>
        <w:t>защищенности</w:t>
      </w:r>
      <w:r w:rsidRPr="00701791">
        <w:rPr>
          <w:sz w:val="20"/>
          <w:szCs w:val="20"/>
        </w:rPr>
        <w:t> и для проведения практических </w:t>
      </w:r>
      <w:r w:rsidRPr="00701791">
        <w:rPr>
          <w:sz w:val="20"/>
        </w:rPr>
        <w:t>дел</w:t>
      </w:r>
      <w:r w:rsidRPr="00701791">
        <w:rPr>
          <w:sz w:val="20"/>
          <w:szCs w:val="20"/>
        </w:rPr>
        <w:t>, проверочные работы и т.д.)</w:t>
      </w:r>
      <w:r w:rsidRPr="00701791">
        <w:rPr>
          <w:sz w:val="20"/>
          <w:szCs w:val="20"/>
        </w:rPr>
        <w:br/>
      </w:r>
      <w:r w:rsidR="00BE315D" w:rsidRPr="00701791">
        <w:rPr>
          <w:sz w:val="20"/>
        </w:rPr>
        <w:t xml:space="preserve">На занятиях по робототехнике активно используем </w:t>
      </w:r>
      <w:proofErr w:type="gramStart"/>
      <w:r w:rsidR="00BE315D" w:rsidRPr="00701791">
        <w:rPr>
          <w:sz w:val="20"/>
        </w:rPr>
        <w:t>современные</w:t>
      </w:r>
      <w:proofErr w:type="gramEnd"/>
      <w:r w:rsidR="00BE315D" w:rsidRPr="00701791">
        <w:rPr>
          <w:sz w:val="20"/>
        </w:rPr>
        <w:t xml:space="preserve"> </w:t>
      </w:r>
      <w:proofErr w:type="spellStart"/>
      <w:r w:rsidR="00BE315D" w:rsidRPr="00701791">
        <w:rPr>
          <w:sz w:val="20"/>
        </w:rPr>
        <w:t>онлайн-сервисы</w:t>
      </w:r>
      <w:proofErr w:type="spellEnd"/>
      <w:r w:rsidR="00BE315D" w:rsidRPr="00701791">
        <w:rPr>
          <w:sz w:val="20"/>
        </w:rPr>
        <w:t xml:space="preserve">: </w:t>
      </w:r>
    </w:p>
    <w:p w:rsidR="00701791" w:rsidRPr="00701791" w:rsidRDefault="00701791" w:rsidP="0087307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 xml:space="preserve">-электронные учебники и пособия, демонстрируемые с </w:t>
      </w:r>
      <w:r w:rsidR="0064145E">
        <w:rPr>
          <w:sz w:val="20"/>
          <w:szCs w:val="20"/>
        </w:rPr>
        <w:t xml:space="preserve">     </w:t>
      </w:r>
      <w:r w:rsidRPr="00701791">
        <w:rPr>
          <w:sz w:val="20"/>
          <w:szCs w:val="20"/>
        </w:rPr>
        <w:t xml:space="preserve">помощью </w:t>
      </w:r>
      <w:r w:rsidR="0064145E">
        <w:rPr>
          <w:sz w:val="20"/>
          <w:szCs w:val="20"/>
        </w:rPr>
        <w:t xml:space="preserve">       </w:t>
      </w:r>
      <w:r w:rsidRPr="00701791">
        <w:rPr>
          <w:sz w:val="20"/>
          <w:szCs w:val="20"/>
        </w:rPr>
        <w:t xml:space="preserve">компьютера и </w:t>
      </w:r>
      <w:proofErr w:type="spellStart"/>
      <w:r w:rsidRPr="00701791">
        <w:rPr>
          <w:sz w:val="20"/>
          <w:szCs w:val="20"/>
        </w:rPr>
        <w:t>мультимедийного</w:t>
      </w:r>
      <w:proofErr w:type="spellEnd"/>
      <w:r w:rsidRPr="00701791">
        <w:rPr>
          <w:sz w:val="20"/>
          <w:szCs w:val="20"/>
        </w:rPr>
        <w:t xml:space="preserve"> проектора,</w:t>
      </w:r>
    </w:p>
    <w:p w:rsidR="00701791" w:rsidRPr="00701791" w:rsidRDefault="00701791" w:rsidP="0087307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>- образовательные ресурсы Интернета,</w:t>
      </w:r>
    </w:p>
    <w:p w:rsidR="00701791" w:rsidRPr="00701791" w:rsidRDefault="00701791" w:rsidP="0087307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>- вид</w:t>
      </w:r>
      <w:proofErr w:type="gramStart"/>
      <w:r w:rsidRPr="00701791">
        <w:rPr>
          <w:sz w:val="20"/>
          <w:szCs w:val="20"/>
        </w:rPr>
        <w:t>ео и ау</w:t>
      </w:r>
      <w:proofErr w:type="gramEnd"/>
      <w:r w:rsidRPr="00701791">
        <w:rPr>
          <w:sz w:val="20"/>
          <w:szCs w:val="20"/>
        </w:rPr>
        <w:t>диотехника,</w:t>
      </w:r>
    </w:p>
    <w:p w:rsidR="00701791" w:rsidRPr="00701791" w:rsidRDefault="00701791" w:rsidP="0087307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>- интерактивные конференции и конкурсы,</w:t>
      </w:r>
    </w:p>
    <w:p w:rsidR="00701791" w:rsidRPr="00701791" w:rsidRDefault="00701791" w:rsidP="0087307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>- материалы для дистанционного обучения,</w:t>
      </w:r>
    </w:p>
    <w:p w:rsidR="00701791" w:rsidRPr="00701791" w:rsidRDefault="00701791" w:rsidP="0087307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01791">
        <w:rPr>
          <w:sz w:val="20"/>
          <w:szCs w:val="20"/>
        </w:rPr>
        <w:t>- научно-исследовательские работы и проекты.</w:t>
      </w:r>
    </w:p>
    <w:p w:rsidR="00701791" w:rsidRPr="0064145E" w:rsidRDefault="0064145E" w:rsidP="0087307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дистанционное обучение.</w:t>
      </w:r>
    </w:p>
    <w:p w:rsidR="004F2EEB" w:rsidRPr="0064145E" w:rsidRDefault="008D1205" w:rsidP="0064145E">
      <w:pPr>
        <w:ind w:firstLine="709"/>
        <w:jc w:val="both"/>
        <w:rPr>
          <w:sz w:val="20"/>
          <w:szCs w:val="20"/>
        </w:rPr>
      </w:pPr>
      <w:r w:rsidRPr="00701791">
        <w:rPr>
          <w:sz w:val="20"/>
        </w:rPr>
        <w:t>Этим</w:t>
      </w:r>
      <w:r w:rsidRPr="00701791">
        <w:rPr>
          <w:sz w:val="20"/>
          <w:szCs w:val="20"/>
        </w:rPr>
        <w:t> образом, </w:t>
      </w:r>
      <w:r w:rsidRPr="00701791">
        <w:rPr>
          <w:sz w:val="20"/>
        </w:rPr>
        <w:t>используя</w:t>
      </w:r>
      <w:r w:rsidRPr="00701791">
        <w:rPr>
          <w:sz w:val="20"/>
          <w:szCs w:val="20"/>
        </w:rPr>
        <w:t> методически </w:t>
      </w:r>
      <w:r w:rsidRPr="00701791">
        <w:rPr>
          <w:sz w:val="20"/>
        </w:rPr>
        <w:t>компетентно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свежие</w:t>
      </w:r>
      <w:r w:rsidRPr="00701791">
        <w:rPr>
          <w:sz w:val="20"/>
          <w:szCs w:val="20"/>
        </w:rPr>
        <w:t> информационные технологии, мы повышаем познавател</w:t>
      </w:r>
      <w:r w:rsidRPr="00701791">
        <w:rPr>
          <w:sz w:val="20"/>
          <w:szCs w:val="20"/>
        </w:rPr>
        <w:t>ь</w:t>
      </w:r>
      <w:r w:rsidRPr="00701791">
        <w:rPr>
          <w:sz w:val="20"/>
          <w:szCs w:val="20"/>
        </w:rPr>
        <w:t>ную </w:t>
      </w:r>
      <w:r w:rsidRPr="00701791">
        <w:rPr>
          <w:sz w:val="20"/>
        </w:rPr>
        <w:t>энергичность</w:t>
      </w:r>
      <w:r w:rsidRPr="00701791">
        <w:rPr>
          <w:sz w:val="20"/>
          <w:szCs w:val="20"/>
        </w:rPr>
        <w:t> </w:t>
      </w:r>
      <w:proofErr w:type="gramStart"/>
      <w:r w:rsidR="00BE315D" w:rsidRPr="00701791">
        <w:rPr>
          <w:sz w:val="20"/>
        </w:rPr>
        <w:t>обучающихся</w:t>
      </w:r>
      <w:proofErr w:type="gramEnd"/>
      <w:r w:rsidRPr="00701791">
        <w:rPr>
          <w:sz w:val="20"/>
          <w:szCs w:val="20"/>
        </w:rPr>
        <w:t>, что, </w:t>
      </w:r>
      <w:r w:rsidRPr="00701791">
        <w:rPr>
          <w:sz w:val="20"/>
        </w:rPr>
        <w:t>без сомнения</w:t>
      </w:r>
      <w:r w:rsidRPr="00701791">
        <w:rPr>
          <w:sz w:val="20"/>
          <w:szCs w:val="20"/>
        </w:rPr>
        <w:t>, приводит к </w:t>
      </w:r>
      <w:r w:rsidRPr="00701791">
        <w:rPr>
          <w:sz w:val="20"/>
        </w:rPr>
        <w:t>увеличению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производительности</w:t>
      </w:r>
      <w:r w:rsidRPr="00701791">
        <w:rPr>
          <w:sz w:val="20"/>
          <w:szCs w:val="20"/>
        </w:rPr>
        <w:t> </w:t>
      </w:r>
      <w:r w:rsidRPr="00701791">
        <w:rPr>
          <w:sz w:val="20"/>
        </w:rPr>
        <w:t>изучения</w:t>
      </w:r>
      <w:r w:rsidRPr="00701791">
        <w:rPr>
          <w:sz w:val="20"/>
          <w:szCs w:val="20"/>
        </w:rPr>
        <w:t>.</w:t>
      </w:r>
    </w:p>
    <w:p w:rsidR="004F2EEB" w:rsidRPr="00701791" w:rsidRDefault="004F2EEB" w:rsidP="00B202BA">
      <w:pPr>
        <w:pStyle w:val="af4"/>
        <w:jc w:val="both"/>
      </w:pPr>
      <w:r w:rsidRPr="00701791">
        <w:t>Литература</w:t>
      </w:r>
    </w:p>
    <w:p w:rsidR="004F2EEB" w:rsidRPr="00701791" w:rsidRDefault="006E6065" w:rsidP="0064145E">
      <w:pPr>
        <w:pStyle w:val="ad"/>
      </w:pPr>
      <w:r w:rsidRPr="00701791">
        <w:t>Компьютерные технологии на уроках робототехники как сре</w:t>
      </w:r>
      <w:r w:rsidRPr="00701791">
        <w:t>д</w:t>
      </w:r>
      <w:r w:rsidRPr="00701791">
        <w:t xml:space="preserve">ство повышения качества образовательного процесса. </w:t>
      </w:r>
      <w:hyperlink r:id="rId9" w:history="1">
        <w:r w:rsidRPr="00701791">
          <w:rPr>
            <w:rStyle w:val="a6"/>
          </w:rPr>
          <w:t>(</w:t>
        </w:r>
        <w:proofErr w:type="spellStart"/>
        <w:r w:rsidRPr="00701791">
          <w:rPr>
            <w:rStyle w:val="a6"/>
          </w:rPr>
          <w:t>sciencefor</w:t>
        </w:r>
        <w:r w:rsidRPr="00701791">
          <w:rPr>
            <w:rStyle w:val="a6"/>
          </w:rPr>
          <w:t>u</w:t>
        </w:r>
        <w:r w:rsidRPr="00701791">
          <w:rPr>
            <w:rStyle w:val="a6"/>
          </w:rPr>
          <w:t>m.ru</w:t>
        </w:r>
        <w:proofErr w:type="spellEnd"/>
        <w:r w:rsidRPr="00701791">
          <w:rPr>
            <w:rStyle w:val="a6"/>
          </w:rPr>
          <w:t>)</w:t>
        </w:r>
      </w:hyperlink>
    </w:p>
    <w:p w:rsidR="006E6065" w:rsidRPr="00701791" w:rsidRDefault="006E6065" w:rsidP="0064145E">
      <w:pPr>
        <w:pStyle w:val="ad"/>
      </w:pPr>
      <w:r w:rsidRPr="00701791">
        <w:t>ИКТ в образовании – http://www.ict.edu.ru</w:t>
      </w:r>
    </w:p>
    <w:sectPr w:rsidR="006E6065" w:rsidRPr="00701791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573F0"/>
    <w:multiLevelType w:val="hybridMultilevel"/>
    <w:tmpl w:val="756A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5743E"/>
    <w:multiLevelType w:val="multilevel"/>
    <w:tmpl w:val="677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autoHyphenation/>
  <w:characterSpacingControl w:val="doNotCompress"/>
  <w:savePreviewPicture/>
  <w:compat/>
  <w:rsids>
    <w:rsidRoot w:val="00B96FCD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33420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2592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45FC1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4145E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E6065"/>
    <w:rsid w:val="006E7ECB"/>
    <w:rsid w:val="006F1E66"/>
    <w:rsid w:val="006F2614"/>
    <w:rsid w:val="006F741A"/>
    <w:rsid w:val="00701791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14E29"/>
    <w:rsid w:val="00831735"/>
    <w:rsid w:val="00840603"/>
    <w:rsid w:val="0084679A"/>
    <w:rsid w:val="00867330"/>
    <w:rsid w:val="0087307A"/>
    <w:rsid w:val="00885BE1"/>
    <w:rsid w:val="008904DF"/>
    <w:rsid w:val="00893544"/>
    <w:rsid w:val="008A0FBE"/>
    <w:rsid w:val="008C69E6"/>
    <w:rsid w:val="008D1205"/>
    <w:rsid w:val="008D6DA0"/>
    <w:rsid w:val="008E6B65"/>
    <w:rsid w:val="008F45BD"/>
    <w:rsid w:val="00931783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A10A0"/>
    <w:rsid w:val="00AB18B9"/>
    <w:rsid w:val="00AB30C0"/>
    <w:rsid w:val="00AB6DA0"/>
    <w:rsid w:val="00AC1EAA"/>
    <w:rsid w:val="00AE1508"/>
    <w:rsid w:val="00B202BA"/>
    <w:rsid w:val="00B24CA5"/>
    <w:rsid w:val="00B516F3"/>
    <w:rsid w:val="00B5573E"/>
    <w:rsid w:val="00B70985"/>
    <w:rsid w:val="00B81754"/>
    <w:rsid w:val="00B96FCD"/>
    <w:rsid w:val="00BE315D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5B61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1CF2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C69E6"/>
    <w:rPr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B96F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20">
    <w:name w:val="Заголовок 2 Знак"/>
    <w:basedOn w:val="a3"/>
    <w:link w:val="2"/>
    <w:uiPriority w:val="9"/>
    <w:rsid w:val="00B96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6">
    <w:name w:val="List Paragraph"/>
    <w:basedOn w:val="a2"/>
    <w:uiPriority w:val="34"/>
    <w:qFormat/>
    <w:rsid w:val="006E60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7">
    <w:name w:val="FollowedHyperlink"/>
    <w:basedOn w:val="a3"/>
    <w:rsid w:val="006E6065"/>
    <w:rPr>
      <w:color w:val="800080" w:themeColor="followedHyperlink"/>
      <w:u w:val="single"/>
    </w:rPr>
  </w:style>
  <w:style w:type="character" w:customStyle="1" w:styleId="tooltip">
    <w:name w:val="tooltip"/>
    <w:basedOn w:val="a3"/>
    <w:rsid w:val="006F2614"/>
  </w:style>
  <w:style w:type="paragraph" w:styleId="af8">
    <w:name w:val="Normal (Web)"/>
    <w:basedOn w:val="a2"/>
    <w:uiPriority w:val="99"/>
    <w:unhideWhenUsed/>
    <w:rsid w:val="007017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andani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gorevilya20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andanik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igorevilya2003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ceforum.ru/2015/article/2015015680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91;&#1076;&#1077;&#1085;&#1090;&#1099;\Desktop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169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Иванов И</vt:lpstr>
      <vt:lpstr>    МИНОБРНАУКИ НОВОСИБИРСКОЙ ОБЛАСТИ ГОСУДАРСТВЕННОЕ АВТОНОМНОЕ ПРОФЕССИОНАЛЬНОЕ ОБ</vt:lpstr>
      <vt:lpstr>    «ТАТАРСКИЙ ПЕДАГОГИЧЕСКИЙ КОЛЛЕДЖ»                                          (ГА</vt:lpstr>
      <vt:lpstr>    Grigorevilya2003@mail.ru; Satandaniks@gmail.com </vt:lpstr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Студенты</dc:creator>
  <cp:lastModifiedBy>Студенты</cp:lastModifiedBy>
  <cp:revision>4</cp:revision>
  <cp:lastPrinted>1601-01-01T00:00:00Z</cp:lastPrinted>
  <dcterms:created xsi:type="dcterms:W3CDTF">2022-05-16T02:12:00Z</dcterms:created>
  <dcterms:modified xsi:type="dcterms:W3CDTF">2022-05-16T06:57:00Z</dcterms:modified>
</cp:coreProperties>
</file>