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4F2EEB" w:rsidRDefault="00A35514" w:rsidP="004F2EEB">
      <w:pPr>
        <w:pStyle w:val="a8"/>
      </w:pPr>
      <w:r>
        <w:t>Висковатова Ю.В., учитель информатики</w:t>
      </w:r>
    </w:p>
    <w:p w:rsidR="00A35514" w:rsidRPr="00A35514" w:rsidRDefault="00A35514" w:rsidP="00E94740">
      <w:pPr>
        <w:pStyle w:val="a9"/>
        <w:jc w:val="both"/>
        <w:rPr>
          <w:caps/>
        </w:rPr>
      </w:pPr>
      <w:bookmarkStart w:id="0" w:name="_GoBack"/>
      <w:r w:rsidRPr="00A35514">
        <w:rPr>
          <w:caps/>
        </w:rPr>
        <w:t>Методические рекомендации по организации сетевого взаимодействия во внеурочной деятельности</w:t>
      </w:r>
    </w:p>
    <w:bookmarkEnd w:id="0"/>
    <w:p w:rsidR="004F2EEB" w:rsidRPr="004F2EEB" w:rsidRDefault="004F2EEB" w:rsidP="004F2EEB">
      <w:pPr>
        <w:pStyle w:val="ad"/>
      </w:pPr>
    </w:p>
    <w:p w:rsidR="004F2EEB" w:rsidRPr="004F2EEB" w:rsidRDefault="00A35514" w:rsidP="00C56A98">
      <w:pPr>
        <w:pStyle w:val="af1"/>
      </w:pPr>
      <w:r>
        <w:t>Муниципальное автономное образовательное учреждение «СОШ №112 с углубленным изучением информатики»</w:t>
      </w:r>
      <w:r w:rsidR="004F2EEB" w:rsidRPr="004F2EEB">
        <w:t xml:space="preserve"> </w:t>
      </w:r>
      <w:r>
        <w:t>Кемеровская область - КУЗБАСС</w:t>
      </w:r>
      <w:r w:rsidR="004F2EEB" w:rsidRPr="004F2EEB">
        <w:t xml:space="preserve">, г. </w:t>
      </w:r>
      <w:r>
        <w:t>Новокузнецк</w:t>
      </w:r>
      <w:r w:rsidR="004F2EEB" w:rsidRPr="004F2EEB">
        <w:t xml:space="preserve">, </w:t>
      </w:r>
      <w:r w:rsidRPr="00A35514">
        <w:t>viskovatova.u@it-school112.ru</w:t>
      </w:r>
    </w:p>
    <w:p w:rsidR="004F2EEB" w:rsidRPr="004F2EEB" w:rsidRDefault="004F2EEB" w:rsidP="004F2EEB">
      <w:pPr>
        <w:pStyle w:val="ad"/>
      </w:pPr>
    </w:p>
    <w:p w:rsidR="00C56A98" w:rsidRPr="00C56A98" w:rsidRDefault="00C56A98" w:rsidP="00C56A98">
      <w:pPr>
        <w:pStyle w:val="a8"/>
      </w:pPr>
      <w:proofErr w:type="spellStart"/>
      <w:r w:rsidRPr="00C56A98">
        <w:t>Viskovatova</w:t>
      </w:r>
      <w:proofErr w:type="spellEnd"/>
      <w:r w:rsidRPr="00C56A98">
        <w:t xml:space="preserve"> </w:t>
      </w:r>
      <w:proofErr w:type="spellStart"/>
      <w:r w:rsidRPr="00C56A98">
        <w:t>Yu.V</w:t>
      </w:r>
      <w:proofErr w:type="spellEnd"/>
      <w:r w:rsidRPr="00C56A98">
        <w:t>., teacher of computer science</w:t>
      </w:r>
    </w:p>
    <w:p w:rsidR="00C56A98" w:rsidRPr="00C56A98" w:rsidRDefault="00C56A98" w:rsidP="00C56A98">
      <w:pPr>
        <w:pStyle w:val="a8"/>
      </w:pPr>
      <w:r w:rsidRPr="00C56A98">
        <w:t>METHODOLOGICAL RECOMMENDATIONS FOR ORGANIZING NETWORK INTERACTION IN EXTRACOURSE ACTIVITIES</w:t>
      </w:r>
    </w:p>
    <w:p w:rsidR="00C56A98" w:rsidRPr="00C56A98" w:rsidRDefault="00C56A98" w:rsidP="00C56A98"/>
    <w:p w:rsidR="00C56A98" w:rsidRPr="00C56A98" w:rsidRDefault="00C56A98" w:rsidP="00E94740">
      <w:pPr>
        <w:jc w:val="center"/>
        <w:rPr>
          <w:i/>
          <w:sz w:val="18"/>
          <w:szCs w:val="18"/>
        </w:rPr>
      </w:pPr>
      <w:proofErr w:type="spellStart"/>
      <w:r w:rsidRPr="00C56A98">
        <w:rPr>
          <w:i/>
          <w:sz w:val="18"/>
          <w:szCs w:val="18"/>
        </w:rPr>
        <w:t>Municipal</w:t>
      </w:r>
      <w:proofErr w:type="spellEnd"/>
      <w:r w:rsidRPr="00C56A98">
        <w:rPr>
          <w:i/>
          <w:sz w:val="18"/>
          <w:szCs w:val="18"/>
        </w:rPr>
        <w:t xml:space="preserve"> </w:t>
      </w:r>
      <w:proofErr w:type="spellStart"/>
      <w:r w:rsidRPr="00C56A98">
        <w:rPr>
          <w:i/>
          <w:sz w:val="18"/>
          <w:szCs w:val="18"/>
        </w:rPr>
        <w:t>Autonomous</w:t>
      </w:r>
      <w:proofErr w:type="spellEnd"/>
      <w:r w:rsidRPr="00C56A98">
        <w:rPr>
          <w:i/>
          <w:sz w:val="18"/>
          <w:szCs w:val="18"/>
        </w:rPr>
        <w:t xml:space="preserve"> </w:t>
      </w:r>
      <w:proofErr w:type="spellStart"/>
      <w:r w:rsidRPr="00C56A98">
        <w:rPr>
          <w:i/>
          <w:sz w:val="18"/>
          <w:szCs w:val="18"/>
        </w:rPr>
        <w:t>Educational</w:t>
      </w:r>
      <w:proofErr w:type="spellEnd"/>
      <w:r w:rsidRPr="00C56A98">
        <w:rPr>
          <w:i/>
          <w:sz w:val="18"/>
          <w:szCs w:val="18"/>
        </w:rPr>
        <w:t xml:space="preserve"> </w:t>
      </w:r>
      <w:proofErr w:type="spellStart"/>
      <w:r w:rsidRPr="00C56A98">
        <w:rPr>
          <w:i/>
          <w:sz w:val="18"/>
          <w:szCs w:val="18"/>
        </w:rPr>
        <w:t>Institution</w:t>
      </w:r>
      <w:proofErr w:type="spellEnd"/>
      <w:r w:rsidRPr="00C56A98">
        <w:rPr>
          <w:i/>
          <w:sz w:val="18"/>
          <w:szCs w:val="18"/>
        </w:rPr>
        <w:t xml:space="preserve"> "</w:t>
      </w:r>
      <w:proofErr w:type="spellStart"/>
      <w:r w:rsidRPr="00C56A98">
        <w:rPr>
          <w:i/>
          <w:sz w:val="18"/>
          <w:szCs w:val="18"/>
        </w:rPr>
        <w:t>Secondary</w:t>
      </w:r>
      <w:proofErr w:type="spellEnd"/>
      <w:r w:rsidRPr="00C56A98">
        <w:rPr>
          <w:i/>
          <w:sz w:val="18"/>
          <w:szCs w:val="18"/>
        </w:rPr>
        <w:t xml:space="preserve"> </w:t>
      </w:r>
      <w:proofErr w:type="spellStart"/>
      <w:r w:rsidRPr="00C56A98">
        <w:rPr>
          <w:i/>
          <w:sz w:val="18"/>
          <w:szCs w:val="18"/>
        </w:rPr>
        <w:t>School</w:t>
      </w:r>
      <w:proofErr w:type="spellEnd"/>
      <w:r w:rsidRPr="00C56A98">
        <w:rPr>
          <w:i/>
          <w:sz w:val="18"/>
          <w:szCs w:val="18"/>
        </w:rPr>
        <w:t xml:space="preserve"> </w:t>
      </w:r>
      <w:proofErr w:type="spellStart"/>
      <w:r w:rsidRPr="00C56A98">
        <w:rPr>
          <w:i/>
          <w:sz w:val="18"/>
          <w:szCs w:val="18"/>
        </w:rPr>
        <w:t>No</w:t>
      </w:r>
      <w:proofErr w:type="spellEnd"/>
      <w:r w:rsidRPr="00C56A98">
        <w:rPr>
          <w:i/>
          <w:sz w:val="18"/>
          <w:szCs w:val="18"/>
        </w:rPr>
        <w:t xml:space="preserve">. 112 </w:t>
      </w:r>
      <w:proofErr w:type="spellStart"/>
      <w:r w:rsidRPr="00C56A98">
        <w:rPr>
          <w:i/>
          <w:sz w:val="18"/>
          <w:szCs w:val="18"/>
        </w:rPr>
        <w:t>with</w:t>
      </w:r>
      <w:proofErr w:type="spellEnd"/>
      <w:r w:rsidRPr="00C56A98">
        <w:rPr>
          <w:i/>
          <w:sz w:val="18"/>
          <w:szCs w:val="18"/>
        </w:rPr>
        <w:t xml:space="preserve"> </w:t>
      </w:r>
      <w:proofErr w:type="spellStart"/>
      <w:r w:rsidRPr="00C56A98">
        <w:rPr>
          <w:i/>
          <w:sz w:val="18"/>
          <w:szCs w:val="18"/>
        </w:rPr>
        <w:t>in-depth</w:t>
      </w:r>
      <w:proofErr w:type="spellEnd"/>
      <w:r w:rsidRPr="00C56A98">
        <w:rPr>
          <w:i/>
          <w:sz w:val="18"/>
          <w:szCs w:val="18"/>
        </w:rPr>
        <w:t xml:space="preserve"> </w:t>
      </w:r>
      <w:proofErr w:type="spellStart"/>
      <w:r w:rsidRPr="00C56A98">
        <w:rPr>
          <w:i/>
          <w:sz w:val="18"/>
          <w:szCs w:val="18"/>
        </w:rPr>
        <w:t>study</w:t>
      </w:r>
      <w:proofErr w:type="spellEnd"/>
      <w:r w:rsidRPr="00C56A98">
        <w:rPr>
          <w:i/>
          <w:sz w:val="18"/>
          <w:szCs w:val="18"/>
        </w:rPr>
        <w:t xml:space="preserve"> </w:t>
      </w:r>
      <w:proofErr w:type="spellStart"/>
      <w:r w:rsidRPr="00C56A98">
        <w:rPr>
          <w:i/>
          <w:sz w:val="18"/>
          <w:szCs w:val="18"/>
        </w:rPr>
        <w:t>of</w:t>
      </w:r>
      <w:proofErr w:type="spellEnd"/>
      <w:r w:rsidRPr="00C56A98">
        <w:rPr>
          <w:i/>
          <w:sz w:val="18"/>
          <w:szCs w:val="18"/>
        </w:rPr>
        <w:t xml:space="preserve"> </w:t>
      </w:r>
      <w:proofErr w:type="spellStart"/>
      <w:r w:rsidRPr="00C56A98">
        <w:rPr>
          <w:i/>
          <w:sz w:val="18"/>
          <w:szCs w:val="18"/>
        </w:rPr>
        <w:t>computer</w:t>
      </w:r>
      <w:proofErr w:type="spellEnd"/>
      <w:r w:rsidRPr="00C56A98">
        <w:rPr>
          <w:i/>
          <w:sz w:val="18"/>
          <w:szCs w:val="18"/>
        </w:rPr>
        <w:t xml:space="preserve"> </w:t>
      </w:r>
      <w:proofErr w:type="spellStart"/>
      <w:r w:rsidRPr="00C56A98">
        <w:rPr>
          <w:i/>
          <w:sz w:val="18"/>
          <w:szCs w:val="18"/>
        </w:rPr>
        <w:t>science</w:t>
      </w:r>
      <w:proofErr w:type="spellEnd"/>
      <w:r w:rsidRPr="00C56A98">
        <w:rPr>
          <w:i/>
          <w:sz w:val="18"/>
          <w:szCs w:val="18"/>
        </w:rPr>
        <w:t xml:space="preserve">" </w:t>
      </w:r>
      <w:proofErr w:type="spellStart"/>
      <w:r w:rsidRPr="00C56A98">
        <w:rPr>
          <w:i/>
          <w:sz w:val="18"/>
          <w:szCs w:val="18"/>
        </w:rPr>
        <w:t>Kemerovo</w:t>
      </w:r>
      <w:proofErr w:type="spellEnd"/>
      <w:r w:rsidRPr="00C56A98">
        <w:rPr>
          <w:i/>
          <w:sz w:val="18"/>
          <w:szCs w:val="18"/>
        </w:rPr>
        <w:t xml:space="preserve"> </w:t>
      </w:r>
      <w:proofErr w:type="spellStart"/>
      <w:r w:rsidRPr="00C56A98">
        <w:rPr>
          <w:i/>
          <w:sz w:val="18"/>
          <w:szCs w:val="18"/>
        </w:rPr>
        <w:t>Region</w:t>
      </w:r>
      <w:proofErr w:type="spellEnd"/>
      <w:r w:rsidRPr="00C56A98">
        <w:rPr>
          <w:i/>
          <w:sz w:val="18"/>
          <w:szCs w:val="18"/>
        </w:rPr>
        <w:t xml:space="preserve"> - KUZBASS, </w:t>
      </w:r>
      <w:proofErr w:type="spellStart"/>
      <w:r w:rsidRPr="00C56A98">
        <w:rPr>
          <w:i/>
          <w:sz w:val="18"/>
          <w:szCs w:val="18"/>
        </w:rPr>
        <w:t>Novokuznetsk</w:t>
      </w:r>
      <w:proofErr w:type="spellEnd"/>
      <w:r w:rsidRPr="00C56A98">
        <w:rPr>
          <w:i/>
          <w:sz w:val="18"/>
          <w:szCs w:val="18"/>
        </w:rPr>
        <w:t>, viskovatova.u@it-school112.ru</w:t>
      </w:r>
    </w:p>
    <w:p w:rsidR="004F2EEB" w:rsidRPr="004F2EEB" w:rsidRDefault="004F2EEB" w:rsidP="004F2EEB">
      <w:pPr>
        <w:pStyle w:val="ad"/>
        <w:rPr>
          <w:lang w:val="en-US"/>
        </w:rPr>
      </w:pPr>
    </w:p>
    <w:p w:rsidR="00C56A98" w:rsidRPr="00C56A98" w:rsidRDefault="004F2EEB" w:rsidP="00C56A98">
      <w:pPr>
        <w:jc w:val="both"/>
        <w:rPr>
          <w:sz w:val="20"/>
          <w:szCs w:val="20"/>
        </w:rPr>
      </w:pPr>
      <w:r w:rsidRPr="00C56A98">
        <w:rPr>
          <w:sz w:val="20"/>
          <w:szCs w:val="20"/>
        </w:rPr>
        <w:t xml:space="preserve">Аннотация. </w:t>
      </w:r>
      <w:r w:rsidR="00C56A98">
        <w:rPr>
          <w:sz w:val="20"/>
          <w:szCs w:val="20"/>
        </w:rPr>
        <w:t xml:space="preserve"> </w:t>
      </w:r>
      <w:r w:rsidRPr="00C56A98">
        <w:rPr>
          <w:sz w:val="20"/>
          <w:szCs w:val="20"/>
        </w:rPr>
        <w:t xml:space="preserve">В статье автор раскрывает </w:t>
      </w:r>
      <w:r w:rsidR="00C56A98" w:rsidRPr="00C56A98">
        <w:rPr>
          <w:sz w:val="20"/>
          <w:szCs w:val="20"/>
        </w:rPr>
        <w:t xml:space="preserve">о своем опыте организации </w:t>
      </w:r>
      <w:r w:rsidR="00C56A98" w:rsidRPr="00C56A98">
        <w:rPr>
          <w:sz w:val="20"/>
          <w:szCs w:val="20"/>
        </w:rPr>
        <w:t>сетевого взаимодействия во внеурочной деятельности</w:t>
      </w:r>
      <w:r w:rsidR="00C56A98">
        <w:rPr>
          <w:sz w:val="20"/>
          <w:szCs w:val="20"/>
        </w:rPr>
        <w:t xml:space="preserve">. Автор рассказывает о тех методических приемах, которые позволят качественно организовать сетевое взаимодействие между участниками внеурочной деятельности. Так же автор рассказывает о сложностях, возникающих при организации такого взаимодействия. </w:t>
      </w:r>
    </w:p>
    <w:p w:rsidR="004F2EEB" w:rsidRPr="004F2EEB" w:rsidRDefault="004F2EEB" w:rsidP="004F2EEB">
      <w:pPr>
        <w:pStyle w:val="aa"/>
      </w:pPr>
    </w:p>
    <w:p w:rsidR="00C56A98" w:rsidRPr="00C56A98" w:rsidRDefault="00C56A98" w:rsidP="00C56A98">
      <w:pPr>
        <w:pStyle w:val="1"/>
        <w:spacing w:before="0"/>
      </w:pPr>
      <w:proofErr w:type="spellStart"/>
      <w:r w:rsidRPr="00C56A98">
        <w:rPr>
          <w:rFonts w:ascii="Times New Roman" w:eastAsia="Times New Roman" w:hAnsi="Times New Roman" w:cs="Times New Roman"/>
          <w:b w:val="0"/>
          <w:bCs w:val="0"/>
          <w:kern w:val="0"/>
          <w:sz w:val="20"/>
          <w:szCs w:val="20"/>
        </w:rPr>
        <w:t>Annotation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article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author</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reveals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his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experience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organizing</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network</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interaction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extracurricular</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activities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author</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talks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about</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those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methodological</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techniques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that</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will</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make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it</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possible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to</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qualitatively</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organize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network</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interaction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between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participants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extracurricular</w:t>
      </w:r>
      <w:proofErr w:type="spellEnd"/>
      <w:r w:rsidRPr="00C56A98">
        <w:t xml:space="preserve"> </w:t>
      </w:r>
      <w:proofErr w:type="spellStart"/>
      <w:r w:rsidRPr="00C56A98">
        <w:rPr>
          <w:rFonts w:ascii="Times New Roman" w:eastAsia="Times New Roman" w:hAnsi="Times New Roman" w:cs="Times New Roman"/>
          <w:b w:val="0"/>
          <w:bCs w:val="0"/>
          <w:kern w:val="0"/>
          <w:sz w:val="20"/>
          <w:szCs w:val="20"/>
        </w:rPr>
        <w:t>activities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author</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also</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talks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about</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difficulties</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that</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arise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the</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organization</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of</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such</w:t>
      </w:r>
      <w:proofErr w:type="spellEnd"/>
      <w:r w:rsidRPr="00C56A98">
        <w:rPr>
          <w:rFonts w:ascii="Times New Roman" w:eastAsia="Times New Roman" w:hAnsi="Times New Roman" w:cs="Times New Roman"/>
          <w:b w:val="0"/>
          <w:bCs w:val="0"/>
          <w:kern w:val="0"/>
          <w:sz w:val="20"/>
          <w:szCs w:val="20"/>
        </w:rPr>
        <w:t xml:space="preserve"> </w:t>
      </w:r>
      <w:proofErr w:type="spellStart"/>
      <w:r w:rsidRPr="00C56A98">
        <w:rPr>
          <w:rFonts w:ascii="Times New Roman" w:eastAsia="Times New Roman" w:hAnsi="Times New Roman" w:cs="Times New Roman"/>
          <w:b w:val="0"/>
          <w:bCs w:val="0"/>
          <w:kern w:val="0"/>
          <w:sz w:val="20"/>
          <w:szCs w:val="20"/>
        </w:rPr>
        <w:t>interaction</w:t>
      </w:r>
      <w:proofErr w:type="spellEnd"/>
      <w:r w:rsidRPr="00C56A98">
        <w:rPr>
          <w:rFonts w:ascii="Times New Roman" w:eastAsia="Times New Roman" w:hAnsi="Times New Roman" w:cs="Times New Roman"/>
          <w:b w:val="0"/>
          <w:bCs w:val="0"/>
          <w:kern w:val="0"/>
          <w:sz w:val="20"/>
          <w:szCs w:val="20"/>
        </w:rPr>
        <w:t>.</w:t>
      </w:r>
    </w:p>
    <w:p w:rsidR="004F2EEB" w:rsidRPr="004F2EEB" w:rsidRDefault="004F2EEB" w:rsidP="004F2EEB">
      <w:pPr>
        <w:pStyle w:val="ad"/>
        <w:rPr>
          <w:lang w:val="en-US"/>
        </w:rPr>
      </w:pPr>
    </w:p>
    <w:p w:rsidR="004F2EEB" w:rsidRDefault="004F2EEB" w:rsidP="000A1C5F">
      <w:pPr>
        <w:pStyle w:val="ac"/>
      </w:pPr>
      <w:r w:rsidRPr="004F2EEB">
        <w:t xml:space="preserve">Ключевые слова:  </w:t>
      </w:r>
      <w:r w:rsidR="00C56A98">
        <w:t>внеурочная деятельность, сетевое взаимодействие</w:t>
      </w:r>
      <w:r w:rsidRPr="004F2EEB">
        <w:t>.</w:t>
      </w:r>
    </w:p>
    <w:p w:rsidR="000A1C5F" w:rsidRPr="004F2EEB" w:rsidRDefault="000A1C5F" w:rsidP="004F2EEB">
      <w:pPr>
        <w:pStyle w:val="ad"/>
      </w:pPr>
    </w:p>
    <w:p w:rsidR="00C56A98" w:rsidRPr="00E94740" w:rsidRDefault="00C56A98" w:rsidP="00E94740">
      <w:pPr>
        <w:pStyle w:val="HTML"/>
        <w:shd w:val="clear" w:color="auto" w:fill="FFFFFF"/>
        <w:jc w:val="both"/>
        <w:rPr>
          <w:rFonts w:ascii="Times New Roman" w:hAnsi="Times New Roman" w:cs="Times New Roman"/>
        </w:rPr>
      </w:pPr>
      <w:proofErr w:type="spellStart"/>
      <w:r w:rsidRPr="00E94740">
        <w:rPr>
          <w:rFonts w:ascii="Times New Roman" w:hAnsi="Times New Roman" w:cs="Times New Roman"/>
        </w:rPr>
        <w:t>Klyuchevyye</w:t>
      </w:r>
      <w:proofErr w:type="spellEnd"/>
      <w:r w:rsidRPr="00E94740">
        <w:rPr>
          <w:rFonts w:ascii="Times New Roman" w:hAnsi="Times New Roman" w:cs="Times New Roman"/>
        </w:rPr>
        <w:t xml:space="preserve"> </w:t>
      </w:r>
      <w:proofErr w:type="spellStart"/>
      <w:r w:rsidRPr="00E94740">
        <w:rPr>
          <w:rFonts w:ascii="Times New Roman" w:hAnsi="Times New Roman" w:cs="Times New Roman"/>
        </w:rPr>
        <w:t>slova</w:t>
      </w:r>
      <w:proofErr w:type="spellEnd"/>
      <w:r w:rsidRPr="00E94740">
        <w:rPr>
          <w:rFonts w:ascii="Times New Roman" w:hAnsi="Times New Roman" w:cs="Times New Roman"/>
        </w:rPr>
        <w:t xml:space="preserve">:  </w:t>
      </w:r>
      <w:proofErr w:type="spellStart"/>
      <w:r w:rsidRPr="00E94740">
        <w:rPr>
          <w:rFonts w:ascii="Times New Roman" w:hAnsi="Times New Roman" w:cs="Times New Roman"/>
        </w:rPr>
        <w:t>vneurochnaya</w:t>
      </w:r>
      <w:proofErr w:type="spellEnd"/>
      <w:r w:rsidRPr="00E94740">
        <w:rPr>
          <w:rFonts w:ascii="Times New Roman" w:hAnsi="Times New Roman" w:cs="Times New Roman"/>
        </w:rPr>
        <w:t xml:space="preserve"> </w:t>
      </w:r>
      <w:proofErr w:type="spellStart"/>
      <w:r w:rsidRPr="00E94740">
        <w:rPr>
          <w:rFonts w:ascii="Times New Roman" w:hAnsi="Times New Roman" w:cs="Times New Roman"/>
        </w:rPr>
        <w:t>deyatel'nost</w:t>
      </w:r>
      <w:proofErr w:type="spellEnd"/>
      <w:r w:rsidRPr="00E94740">
        <w:rPr>
          <w:rFonts w:ascii="Times New Roman" w:hAnsi="Times New Roman" w:cs="Times New Roman"/>
        </w:rPr>
        <w:t xml:space="preserve">', </w:t>
      </w:r>
      <w:proofErr w:type="spellStart"/>
      <w:r w:rsidRPr="00E94740">
        <w:rPr>
          <w:rFonts w:ascii="Times New Roman" w:hAnsi="Times New Roman" w:cs="Times New Roman"/>
        </w:rPr>
        <w:t>setevoye</w:t>
      </w:r>
      <w:proofErr w:type="spellEnd"/>
      <w:r w:rsidRPr="00E94740">
        <w:rPr>
          <w:rFonts w:ascii="Times New Roman" w:hAnsi="Times New Roman" w:cs="Times New Roman"/>
        </w:rPr>
        <w:t xml:space="preserve"> </w:t>
      </w:r>
      <w:proofErr w:type="spellStart"/>
      <w:r w:rsidRPr="00E94740">
        <w:rPr>
          <w:rFonts w:ascii="Times New Roman" w:hAnsi="Times New Roman" w:cs="Times New Roman"/>
        </w:rPr>
        <w:t>vzaimodeystviye</w:t>
      </w:r>
      <w:proofErr w:type="spellEnd"/>
    </w:p>
    <w:p w:rsidR="004F2EEB" w:rsidRPr="00E94740" w:rsidRDefault="004F2EEB" w:rsidP="00E94740">
      <w:pPr>
        <w:pStyle w:val="ad"/>
      </w:pPr>
    </w:p>
    <w:p w:rsidR="00E94740" w:rsidRPr="00E94740" w:rsidRDefault="00E94740" w:rsidP="00E94740">
      <w:pPr>
        <w:ind w:firstLine="397"/>
        <w:rPr>
          <w:sz w:val="20"/>
          <w:szCs w:val="20"/>
        </w:rPr>
      </w:pPr>
      <w:r w:rsidRPr="00E94740">
        <w:rPr>
          <w:sz w:val="20"/>
          <w:szCs w:val="20"/>
        </w:rPr>
        <w:t xml:space="preserve">Современное образование не стоит на месте и движется в ногу со стремительно развивающимся миром. Реалии сегодняшнего дня таковы, что учитель должен очень быстро находить выход из </w:t>
      </w:r>
      <w:r w:rsidRPr="00E94740">
        <w:rPr>
          <w:sz w:val="20"/>
          <w:szCs w:val="20"/>
        </w:rPr>
        <w:lastRenderedPageBreak/>
        <w:t xml:space="preserve">складывающихся ситуаций, должен быть мобилен и иметь в своем вооружении самые современные средства и методы.  Сегодня стала нормой ситуация, когда учитель и ученик находятся друг от друга на достаточно большом расстоянии, в силу сложившихся обстоятельств.  </w:t>
      </w:r>
    </w:p>
    <w:p w:rsidR="00E94740" w:rsidRPr="00E94740" w:rsidRDefault="00E94740" w:rsidP="00E94740">
      <w:pPr>
        <w:ind w:firstLine="397"/>
        <w:rPr>
          <w:sz w:val="20"/>
          <w:szCs w:val="20"/>
        </w:rPr>
      </w:pPr>
      <w:r w:rsidRPr="00E94740">
        <w:rPr>
          <w:sz w:val="20"/>
          <w:szCs w:val="20"/>
        </w:rPr>
        <w:t xml:space="preserve">Конечно же,  сегодня существует достаточно много образовательных платформ, которые предлагают родителям организовать занятия с их детьми по всем школьным и не только школьным предметам. При этом учитываются все пожелания и требования заказчика – родителя. Конечно же, некоторые  родители  прибегают к услугам этих образовательных платформ, но все же полностью общее образование дети получают в школе. </w:t>
      </w:r>
    </w:p>
    <w:p w:rsidR="00E94740" w:rsidRPr="00E94740" w:rsidRDefault="00E94740" w:rsidP="00E94740">
      <w:pPr>
        <w:ind w:firstLine="397"/>
        <w:rPr>
          <w:sz w:val="20"/>
          <w:szCs w:val="20"/>
        </w:rPr>
      </w:pPr>
      <w:r w:rsidRPr="00E94740">
        <w:rPr>
          <w:sz w:val="20"/>
          <w:szCs w:val="20"/>
        </w:rPr>
        <w:t>Сегодня  учителя  сталкиваются с новыми современными проблемами: что если ребенок или сам учитель находятся на карантине,  как помочь ребенку с выполнением задания или проконсультировать его не только во время урока, но и после занятия. Особенно часто эти проблемы  возникают при организации внеурочных занятий. Здесь можно назвать еще одну проблему, когда по каким либо причинам у ребят отменяются уроки, а учитель в это время ведет свои уроки по расписанию и не может начать заниматься с ребятами раньше или в кружке занимаются ребята из разных классов.</w:t>
      </w:r>
    </w:p>
    <w:p w:rsidR="00E94740" w:rsidRPr="00E94740" w:rsidRDefault="00E94740" w:rsidP="00E94740">
      <w:pPr>
        <w:ind w:firstLine="397"/>
        <w:rPr>
          <w:sz w:val="20"/>
          <w:szCs w:val="20"/>
        </w:rPr>
      </w:pPr>
      <w:r w:rsidRPr="00E94740">
        <w:rPr>
          <w:sz w:val="20"/>
          <w:szCs w:val="20"/>
        </w:rPr>
        <w:t xml:space="preserve">В подобных ситуациях учитель всегда  должен найти выход, который устроит ребят и его. Основная задача  при этом сводится к тому, чтобы наладить сетевое взаимодействие ребят и учителя. Для этого необходимо определиться,  какие программные и аппаратные средства помогут в решении поставленной задачи.  </w:t>
      </w:r>
    </w:p>
    <w:p w:rsidR="00E94740" w:rsidRPr="00E94740" w:rsidRDefault="00E94740" w:rsidP="00E94740">
      <w:pPr>
        <w:ind w:firstLine="397"/>
        <w:rPr>
          <w:sz w:val="20"/>
          <w:szCs w:val="20"/>
        </w:rPr>
      </w:pPr>
      <w:r w:rsidRPr="00E94740">
        <w:rPr>
          <w:sz w:val="20"/>
          <w:szCs w:val="20"/>
        </w:rPr>
        <w:t xml:space="preserve">Аппаратная часть, конечно же, будет состоять из компьютера, наушников, микрофона, монитора. Если есть возможность, то лучше использовать два монитора: на одном мониторе будут отображаться программы, с которыми ребенок работает на занятиях, а на втором мониторе отображается программа, по средствам которой организовано взаимодействие с учителем. </w:t>
      </w:r>
    </w:p>
    <w:p w:rsidR="00E94740" w:rsidRPr="00E94740" w:rsidRDefault="00E94740" w:rsidP="00E94740">
      <w:pPr>
        <w:ind w:firstLine="397"/>
        <w:rPr>
          <w:sz w:val="20"/>
          <w:szCs w:val="20"/>
        </w:rPr>
      </w:pPr>
      <w:r w:rsidRPr="00E94740">
        <w:rPr>
          <w:sz w:val="20"/>
          <w:szCs w:val="20"/>
        </w:rPr>
        <w:t xml:space="preserve">Программы  необходимо установить как ученику, так и учителю те, которые они будут использовать в своей работе в рамках преподаваемого  курса, а также программы, которые позволят организовать взаимодействие между учителем и учеником.  И здесь учитель должен для себя определиться, чего он хочет от сетевого взаимодействия с учениками: общение во время урока, демонстрацию экрана учителя и учеников во время урока. Тогда, конечно достаточно будет организации занятий с </w:t>
      </w:r>
      <w:r w:rsidRPr="00E94740">
        <w:rPr>
          <w:sz w:val="20"/>
          <w:szCs w:val="20"/>
        </w:rPr>
        <w:lastRenderedPageBreak/>
        <w:t xml:space="preserve">использованием конференций в </w:t>
      </w:r>
      <w:r w:rsidRPr="00E94740">
        <w:rPr>
          <w:sz w:val="20"/>
          <w:szCs w:val="20"/>
          <w:lang w:val="en-US"/>
        </w:rPr>
        <w:t>Zoom</w:t>
      </w:r>
      <w:r w:rsidRPr="00E94740">
        <w:rPr>
          <w:sz w:val="20"/>
          <w:szCs w:val="20"/>
        </w:rPr>
        <w:t xml:space="preserve">. Если же учитель хотел бы еще добавить общение с ребятами в чатах не только во время урока и при этом чатов будет несколько, они будут  с различной тематикой, тогда на помощь может прийти </w:t>
      </w:r>
      <w:r w:rsidRPr="00E94740">
        <w:rPr>
          <w:sz w:val="20"/>
          <w:szCs w:val="20"/>
          <w:lang w:val="en-US"/>
        </w:rPr>
        <w:t>Discord</w:t>
      </w:r>
      <w:r w:rsidRPr="00E94740">
        <w:rPr>
          <w:sz w:val="20"/>
          <w:szCs w:val="20"/>
        </w:rPr>
        <w:t xml:space="preserve">. Для учителя большим плюсом этой программы является то, что он может использовать ее как обычный мессенджер, писать сообщения своим ученикам или отвечать на их вопросы. Ведь данную программу можно установить не только на компьютер, но и на любой гаджет (смартфон, планшет). Еще одним преимуществом </w:t>
      </w:r>
      <w:r w:rsidRPr="00E94740">
        <w:rPr>
          <w:sz w:val="20"/>
          <w:szCs w:val="20"/>
          <w:lang w:val="en-US"/>
        </w:rPr>
        <w:t>Discord</w:t>
      </w:r>
      <w:r w:rsidRPr="00E94740">
        <w:rPr>
          <w:sz w:val="20"/>
          <w:szCs w:val="20"/>
        </w:rPr>
        <w:t xml:space="preserve">  является то, что общение не ограничено по времени, как например в </w:t>
      </w:r>
      <w:r w:rsidRPr="00E94740">
        <w:rPr>
          <w:sz w:val="20"/>
          <w:szCs w:val="20"/>
          <w:lang w:val="en-US"/>
        </w:rPr>
        <w:t>Zoom</w:t>
      </w:r>
      <w:r w:rsidRPr="00E94740">
        <w:rPr>
          <w:sz w:val="20"/>
          <w:szCs w:val="20"/>
        </w:rPr>
        <w:t xml:space="preserve">. Так же плюсом </w:t>
      </w:r>
      <w:r w:rsidRPr="00E94740">
        <w:rPr>
          <w:sz w:val="20"/>
          <w:szCs w:val="20"/>
          <w:lang w:val="en-US"/>
        </w:rPr>
        <w:t>Discord</w:t>
      </w:r>
      <w:r w:rsidRPr="00E94740">
        <w:rPr>
          <w:sz w:val="20"/>
          <w:szCs w:val="20"/>
        </w:rPr>
        <w:t xml:space="preserve"> является популярность этой программы среди ребят. Они используют эту программу для общения в играх.</w:t>
      </w:r>
    </w:p>
    <w:p w:rsidR="00E94740" w:rsidRPr="00E94740" w:rsidRDefault="00E94740" w:rsidP="00E94740">
      <w:pPr>
        <w:ind w:firstLine="397"/>
        <w:rPr>
          <w:sz w:val="20"/>
          <w:szCs w:val="20"/>
        </w:rPr>
      </w:pPr>
      <w:r w:rsidRPr="00E94740">
        <w:rPr>
          <w:sz w:val="20"/>
          <w:szCs w:val="20"/>
        </w:rPr>
        <w:t xml:space="preserve">Немало важную роль при организации сетевого взаимодействия ученика и учителя играет то, какие образовательные ресурсы и  платформы для ведения своих занятий использует учитель. Я хотела бы поделиться своим опытом ведения занятий кружка по программированию на языке </w:t>
      </w:r>
      <w:r w:rsidRPr="00E94740">
        <w:rPr>
          <w:sz w:val="20"/>
          <w:szCs w:val="20"/>
          <w:lang w:val="en-US"/>
        </w:rPr>
        <w:t>Python</w:t>
      </w:r>
      <w:r w:rsidRPr="00E94740">
        <w:rPr>
          <w:sz w:val="20"/>
          <w:szCs w:val="20"/>
        </w:rPr>
        <w:t xml:space="preserve">. </w:t>
      </w:r>
    </w:p>
    <w:p w:rsidR="00E94740" w:rsidRPr="00E94740" w:rsidRDefault="00E94740" w:rsidP="00E94740">
      <w:pPr>
        <w:ind w:firstLine="397"/>
        <w:rPr>
          <w:sz w:val="20"/>
          <w:szCs w:val="20"/>
        </w:rPr>
      </w:pPr>
      <w:r w:rsidRPr="00E94740">
        <w:rPr>
          <w:sz w:val="20"/>
          <w:szCs w:val="20"/>
        </w:rPr>
        <w:t>При проведении занятий по программированию я использую материалы, которые были предоставлены Благотворительным фондом «</w:t>
      </w:r>
      <w:proofErr w:type="spellStart"/>
      <w:r w:rsidRPr="00E94740">
        <w:rPr>
          <w:sz w:val="20"/>
          <w:szCs w:val="20"/>
        </w:rPr>
        <w:t>Айкью</w:t>
      </w:r>
      <w:proofErr w:type="spellEnd"/>
      <w:r w:rsidRPr="00E94740">
        <w:rPr>
          <w:sz w:val="20"/>
          <w:szCs w:val="20"/>
        </w:rPr>
        <w:t xml:space="preserve"> </w:t>
      </w:r>
      <w:proofErr w:type="spellStart"/>
      <w:r w:rsidRPr="00E94740">
        <w:rPr>
          <w:sz w:val="20"/>
          <w:szCs w:val="20"/>
        </w:rPr>
        <w:t>Опшн</w:t>
      </w:r>
      <w:proofErr w:type="spellEnd"/>
      <w:r w:rsidRPr="00E94740">
        <w:rPr>
          <w:sz w:val="20"/>
          <w:szCs w:val="20"/>
        </w:rPr>
        <w:t xml:space="preserve">». Данная организация предоставляет разработанные уроки по курсу программирования на языке </w:t>
      </w:r>
      <w:r w:rsidRPr="00E94740">
        <w:rPr>
          <w:sz w:val="20"/>
          <w:szCs w:val="20"/>
          <w:lang w:val="en-US"/>
        </w:rPr>
        <w:t>Python</w:t>
      </w:r>
      <w:r w:rsidRPr="00E94740">
        <w:rPr>
          <w:sz w:val="20"/>
          <w:szCs w:val="20"/>
        </w:rPr>
        <w:t xml:space="preserve">. Разработки уроков очень интересные и позволяют проводить занятия в увлекательной форме. Решение же задач ребята выполняют в курсе «Поколение </w:t>
      </w:r>
      <w:r w:rsidRPr="00E94740">
        <w:rPr>
          <w:sz w:val="20"/>
          <w:szCs w:val="20"/>
          <w:lang w:val="en-US"/>
        </w:rPr>
        <w:t>Python</w:t>
      </w:r>
      <w:r w:rsidRPr="00E94740">
        <w:rPr>
          <w:sz w:val="20"/>
          <w:szCs w:val="20"/>
        </w:rPr>
        <w:t xml:space="preserve">» на образовательной платформе </w:t>
      </w:r>
      <w:proofErr w:type="spellStart"/>
      <w:r w:rsidRPr="00E94740">
        <w:rPr>
          <w:sz w:val="20"/>
          <w:szCs w:val="20"/>
          <w:lang w:val="en-US"/>
        </w:rPr>
        <w:t>Stepik</w:t>
      </w:r>
      <w:proofErr w:type="spellEnd"/>
      <w:r w:rsidRPr="00E94740">
        <w:rPr>
          <w:sz w:val="20"/>
          <w:szCs w:val="20"/>
        </w:rPr>
        <w:t>. Данная образовательная платформа предлагает большой ассортимент всевозможных образовательных курсов. Есть на платформе курсы платные и бесплатные, к которым относится используемый нами курс. Удобство этого курса заключается в том, что я могу отслеживать, как проходят выполнение заданий мои ученики. Вся информация отображается у меня в личном кабинете в разделе мой класс. Я могу видеть не только статистику, сколько и какие задачи решили ребята, но и посмотреть решения, которые отправили ребята. По отзывам ребят, им тоже очень нравится этот курс, ведь они могут, находясь дома работать с ним и выполнять задания. Стоит отметить, что курс оснащен контрольными работами после разделов. Это позволяет самим ребятам оценивать, насколько они усвоили материал.</w:t>
      </w:r>
    </w:p>
    <w:p w:rsidR="00E94740" w:rsidRPr="00E94740" w:rsidRDefault="00E94740" w:rsidP="00E94740">
      <w:pPr>
        <w:ind w:firstLine="397"/>
        <w:rPr>
          <w:sz w:val="20"/>
          <w:szCs w:val="20"/>
        </w:rPr>
      </w:pPr>
      <w:r w:rsidRPr="00E94740">
        <w:rPr>
          <w:sz w:val="20"/>
          <w:szCs w:val="20"/>
        </w:rPr>
        <w:t xml:space="preserve">В завершении хотелось бы отметить, что это не все возможные способы организации сетевого взаимодействия во внеурочной деятельности. С каждым днем появляются все новые и более удобные программы, а также образовательные платформы.  Одна из </w:t>
      </w:r>
      <w:r w:rsidRPr="00E94740">
        <w:rPr>
          <w:sz w:val="20"/>
          <w:szCs w:val="20"/>
        </w:rPr>
        <w:lastRenderedPageBreak/>
        <w:t xml:space="preserve">задач каждого учителя идти в ногу со временем и использовать все то, что предлагают нам современные технологии на благо наших детей. </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14"/>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35514"/>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56A98"/>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94740"/>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56A98"/>
    <w:pPr>
      <w:keepNext/>
      <w:spacing w:before="240" w:after="60"/>
      <w:outlineLvl w:val="0"/>
    </w:pPr>
    <w:rPr>
      <w:rFonts w:asciiTheme="majorHAnsi" w:eastAsiaTheme="majorEastAsia" w:hAnsiTheme="majorHAnsi" w:cstheme="majorBidi"/>
      <w:b/>
      <w:bCs/>
      <w:kern w:val="32"/>
      <w:sz w:val="32"/>
      <w:szCs w:val="3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C5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C56A98"/>
    <w:rPr>
      <w:rFonts w:ascii="Courier New" w:hAnsi="Courier New" w:cs="Courier New"/>
    </w:rPr>
  </w:style>
  <w:style w:type="character" w:customStyle="1" w:styleId="y2iqfc">
    <w:name w:val="y2iqfc"/>
    <w:rsid w:val="00C56A98"/>
  </w:style>
  <w:style w:type="character" w:customStyle="1" w:styleId="10">
    <w:name w:val="Заголовок 1 Знак"/>
    <w:basedOn w:val="a3"/>
    <w:link w:val="1"/>
    <w:rsid w:val="00C56A98"/>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56A98"/>
    <w:pPr>
      <w:keepNext/>
      <w:spacing w:before="240" w:after="60"/>
      <w:outlineLvl w:val="0"/>
    </w:pPr>
    <w:rPr>
      <w:rFonts w:asciiTheme="majorHAnsi" w:eastAsiaTheme="majorEastAsia" w:hAnsiTheme="majorHAnsi" w:cstheme="majorBidi"/>
      <w:b/>
      <w:bCs/>
      <w:kern w:val="32"/>
      <w:sz w:val="32"/>
      <w:szCs w:val="3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C5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C56A98"/>
    <w:rPr>
      <w:rFonts w:ascii="Courier New" w:hAnsi="Courier New" w:cs="Courier New"/>
    </w:rPr>
  </w:style>
  <w:style w:type="character" w:customStyle="1" w:styleId="y2iqfc">
    <w:name w:val="y2iqfc"/>
    <w:rsid w:val="00C56A98"/>
  </w:style>
  <w:style w:type="character" w:customStyle="1" w:styleId="10">
    <w:name w:val="Заголовок 1 Знак"/>
    <w:basedOn w:val="a3"/>
    <w:link w:val="1"/>
    <w:rsid w:val="00C56A9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7410">
      <w:bodyDiv w:val="1"/>
      <w:marLeft w:val="0"/>
      <w:marRight w:val="0"/>
      <w:marTop w:val="0"/>
      <w:marBottom w:val="0"/>
      <w:divBdr>
        <w:top w:val="none" w:sz="0" w:space="0" w:color="auto"/>
        <w:left w:val="none" w:sz="0" w:space="0" w:color="auto"/>
        <w:bottom w:val="none" w:sz="0" w:space="0" w:color="auto"/>
        <w:right w:val="none" w:sz="0" w:space="0" w:color="auto"/>
      </w:divBdr>
    </w:div>
    <w:div w:id="1166480423">
      <w:bodyDiv w:val="1"/>
      <w:marLeft w:val="0"/>
      <w:marRight w:val="0"/>
      <w:marTop w:val="0"/>
      <w:marBottom w:val="0"/>
      <w:divBdr>
        <w:top w:val="none" w:sz="0" w:space="0" w:color="auto"/>
        <w:left w:val="none" w:sz="0" w:space="0" w:color="auto"/>
        <w:bottom w:val="none" w:sz="0" w:space="0" w:color="auto"/>
        <w:right w:val="none" w:sz="0" w:space="0" w:color="auto"/>
      </w:divBdr>
    </w:div>
    <w:div w:id="15809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5acer\Downloads\&#1064;&#1072;&#1073;&#1083;&#1086;&#1085;_&#1089;&#1090;&#1072;&#1090;&#110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(1)</Template>
  <TotalTime>25</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V5acer</dc:creator>
  <cp:lastModifiedBy>V5acer</cp:lastModifiedBy>
  <cp:revision>1</cp:revision>
  <cp:lastPrinted>1601-01-01T00:00:00Z</cp:lastPrinted>
  <dcterms:created xsi:type="dcterms:W3CDTF">2022-05-17T16:44:00Z</dcterms:created>
  <dcterms:modified xsi:type="dcterms:W3CDTF">2022-05-17T17:12:00Z</dcterms:modified>
</cp:coreProperties>
</file>