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4F2EEB" w:rsidRDefault="00942B07" w:rsidP="004F2EEB">
      <w:pPr>
        <w:pStyle w:val="a8"/>
      </w:pPr>
      <w:proofErr w:type="spellStart"/>
      <w:r>
        <w:t>Голубкова</w:t>
      </w:r>
      <w:proofErr w:type="spellEnd"/>
      <w:r>
        <w:t xml:space="preserve"> Е.В., учитель начальных классов</w:t>
      </w:r>
    </w:p>
    <w:p w:rsidR="004F2EEB" w:rsidRDefault="00942B07" w:rsidP="004F2EEB">
      <w:pPr>
        <w:pStyle w:val="a9"/>
      </w:pPr>
      <w:r>
        <w:t>ОПЫТ ОРГАНИЗАЦИИ ЭЛЕКТРОННОГО ОБУЧЕНИЯ С ПРИМЕНЕНИЕМ ДИСТАНЦИОННЫХ ТЕХНОЛОГИЙ В НАЧАЛЬНОЙ ШКОЛЕ</w:t>
      </w:r>
    </w:p>
    <w:p w:rsidR="004F2EEB" w:rsidRPr="004F2EEB" w:rsidRDefault="004F2EEB" w:rsidP="004F2EEB">
      <w:pPr>
        <w:pStyle w:val="ad"/>
      </w:pPr>
    </w:p>
    <w:p w:rsidR="004F2EEB" w:rsidRPr="00942B07" w:rsidRDefault="00942B07" w:rsidP="004F2EEB">
      <w:pPr>
        <w:pStyle w:val="af1"/>
      </w:pPr>
      <w:r>
        <w:t>Муниципальное бюджетное общеобразовательное учреждение « Средняя школа № 31 имени Героев Свири»</w:t>
      </w:r>
      <w:r w:rsidR="004F2EEB" w:rsidRPr="00942B07">
        <w:t xml:space="preserve">, </w:t>
      </w:r>
      <w:r>
        <w:t>Ульяновская область</w:t>
      </w:r>
      <w:r w:rsidR="004F2EEB" w:rsidRPr="00942B07">
        <w:t xml:space="preserve">, </w:t>
      </w:r>
      <w:r w:rsidR="004F2EEB" w:rsidRPr="004F2EEB">
        <w:t>г</w:t>
      </w:r>
      <w:r w:rsidR="004F2EEB" w:rsidRPr="00942B07">
        <w:t xml:space="preserve">. </w:t>
      </w:r>
      <w:r>
        <w:t>Ульяновск</w:t>
      </w:r>
      <w:r w:rsidR="004F2EEB" w:rsidRPr="00942B07">
        <w:t xml:space="preserve">, </w:t>
      </w:r>
      <w:proofErr w:type="spellStart"/>
      <w:r>
        <w:rPr>
          <w:lang w:val="en-US"/>
        </w:rPr>
        <w:t>elvigol</w:t>
      </w:r>
      <w:proofErr w:type="spellEnd"/>
      <w:r w:rsidRPr="00942B07">
        <w:t>@</w:t>
      </w:r>
      <w:proofErr w:type="spellStart"/>
      <w:r>
        <w:rPr>
          <w:lang w:val="en-US"/>
        </w:rPr>
        <w:t>gmail</w:t>
      </w:r>
      <w:proofErr w:type="spellEnd"/>
      <w:r w:rsidRPr="00942B07">
        <w:t>.</w:t>
      </w:r>
      <w:r>
        <w:rPr>
          <w:lang w:val="en-US"/>
        </w:rPr>
        <w:t>com</w:t>
      </w:r>
    </w:p>
    <w:p w:rsidR="004F2EEB" w:rsidRPr="00942B07" w:rsidRDefault="004F2EEB" w:rsidP="004F2EEB">
      <w:pPr>
        <w:pStyle w:val="ad"/>
      </w:pPr>
    </w:p>
    <w:p w:rsidR="002D74C4" w:rsidRPr="002D74C4" w:rsidRDefault="002D74C4" w:rsidP="002D74C4">
      <w:pPr>
        <w:pStyle w:val="a8"/>
        <w:rPr>
          <w:lang w:val="en"/>
        </w:rPr>
      </w:pPr>
      <w:proofErr w:type="spellStart"/>
      <w:r w:rsidRPr="002D74C4">
        <w:rPr>
          <w:lang w:val="en"/>
        </w:rPr>
        <w:t>Golubkova</w:t>
      </w:r>
      <w:proofErr w:type="spellEnd"/>
      <w:r w:rsidRPr="002D74C4">
        <w:rPr>
          <w:lang w:val="en"/>
        </w:rPr>
        <w:t xml:space="preserve"> E.V., primary school teacher</w:t>
      </w:r>
    </w:p>
    <w:p w:rsidR="002D74C4" w:rsidRPr="002D74C4" w:rsidRDefault="002D74C4" w:rsidP="002D74C4">
      <w:pPr>
        <w:pStyle w:val="a8"/>
        <w:rPr>
          <w:b w:val="0"/>
          <w:lang w:val="en"/>
        </w:rPr>
      </w:pPr>
      <w:r w:rsidRPr="002D74C4">
        <w:rPr>
          <w:b w:val="0"/>
          <w:lang w:val="en"/>
        </w:rPr>
        <w:t>EXPERIENCE OF ORGANIZING ELECTRONIC LEARNING USING REMOTE TECHNOLOGIES IN PRIMARY SCHOOL</w:t>
      </w:r>
    </w:p>
    <w:p w:rsidR="002D74C4" w:rsidRPr="002D74C4" w:rsidRDefault="002D74C4" w:rsidP="002D74C4">
      <w:pPr>
        <w:pStyle w:val="a8"/>
        <w:rPr>
          <w:lang w:val="en"/>
        </w:rPr>
      </w:pPr>
    </w:p>
    <w:p w:rsidR="002D74C4" w:rsidRPr="002D74C4" w:rsidRDefault="002D74C4" w:rsidP="002D74C4">
      <w:pPr>
        <w:pStyle w:val="a8"/>
        <w:rPr>
          <w:b w:val="0"/>
          <w:i/>
          <w:lang w:val="en-US"/>
        </w:rPr>
      </w:pPr>
      <w:r w:rsidRPr="002D74C4">
        <w:rPr>
          <w:b w:val="0"/>
          <w:i/>
          <w:lang w:val="en"/>
        </w:rPr>
        <w:t xml:space="preserve">Municipal budgetary educational institution "Secondary school No. 31 named after Heroes of </w:t>
      </w:r>
      <w:proofErr w:type="spellStart"/>
      <w:r w:rsidRPr="002D74C4">
        <w:rPr>
          <w:b w:val="0"/>
          <w:i/>
          <w:lang w:val="en"/>
        </w:rPr>
        <w:t>Svir</w:t>
      </w:r>
      <w:proofErr w:type="spellEnd"/>
      <w:r w:rsidRPr="002D74C4">
        <w:rPr>
          <w:b w:val="0"/>
          <w:i/>
          <w:lang w:val="en"/>
        </w:rPr>
        <w:t>", Ulyanovsk region, Ulyanovsk, elvigol@gmail.com</w:t>
      </w:r>
    </w:p>
    <w:p w:rsidR="004F2EEB" w:rsidRPr="002D74C4" w:rsidRDefault="004F2EEB" w:rsidP="002D74C4">
      <w:pPr>
        <w:pStyle w:val="a8"/>
        <w:rPr>
          <w:lang w:val="en-US"/>
        </w:rPr>
      </w:pPr>
    </w:p>
    <w:p w:rsid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="002D74C4">
        <w:t>В статье автор делится личным опытом организации электронного обучения с применением дистанционных технологий в начальной школе</w:t>
      </w:r>
      <w:r w:rsidRPr="004F2EEB">
        <w:t>.</w:t>
      </w:r>
    </w:p>
    <w:p w:rsidR="00772C92" w:rsidRPr="004F2EEB" w:rsidRDefault="00772C92" w:rsidP="004F2EEB">
      <w:pPr>
        <w:pStyle w:val="aa"/>
      </w:pPr>
    </w:p>
    <w:p w:rsidR="00772C92" w:rsidRPr="00772C92" w:rsidRDefault="00DF1A50" w:rsidP="00772C92">
      <w:pPr>
        <w:pStyle w:val="ad"/>
        <w:ind w:firstLine="0"/>
        <w:rPr>
          <w:lang w:val="en-US"/>
        </w:rPr>
      </w:pPr>
      <w:proofErr w:type="gramStart"/>
      <w:r>
        <w:rPr>
          <w:lang w:val="en"/>
        </w:rPr>
        <w:t>Annotation.</w:t>
      </w:r>
      <w:proofErr w:type="gramEnd"/>
      <w:r w:rsidRPr="00DF1A50">
        <w:rPr>
          <w:lang w:val="en-US"/>
        </w:rPr>
        <w:t xml:space="preserve"> </w:t>
      </w:r>
      <w:r w:rsidR="00772C92" w:rsidRPr="00772C92">
        <w:rPr>
          <w:lang w:val="en"/>
        </w:rPr>
        <w:t>In the article, the author shares his personal experience in organizing e-learning using distance technologies in elementary school.</w:t>
      </w:r>
    </w:p>
    <w:p w:rsidR="004F2EEB" w:rsidRPr="00DF1A50" w:rsidRDefault="004F2EEB" w:rsidP="00BB044D">
      <w:pPr>
        <w:pStyle w:val="ad"/>
        <w:ind w:firstLine="0"/>
        <w:rPr>
          <w:lang w:val="en-US"/>
        </w:rPr>
      </w:pPr>
    </w:p>
    <w:p w:rsidR="004F2EEB" w:rsidRDefault="00772C92" w:rsidP="000A1C5F">
      <w:pPr>
        <w:pStyle w:val="ac"/>
      </w:pPr>
      <w:r>
        <w:t xml:space="preserve">Ключевые слова: дистанционные образовательные технологии, дистанционное обучение, компьютерная техника, </w:t>
      </w:r>
      <w:proofErr w:type="spellStart"/>
      <w:r>
        <w:t>видеоурок</w:t>
      </w:r>
      <w:proofErr w:type="spellEnd"/>
      <w:r>
        <w:t>, образовательная платформа, образовательный ресурс</w:t>
      </w:r>
      <w:r w:rsidR="004F2EEB" w:rsidRPr="004F2EEB">
        <w:t>.</w:t>
      </w:r>
    </w:p>
    <w:p w:rsidR="00772C92" w:rsidRDefault="00772C92" w:rsidP="000A1C5F">
      <w:pPr>
        <w:pStyle w:val="ac"/>
      </w:pPr>
    </w:p>
    <w:p w:rsidR="00772C92" w:rsidRPr="00772C92" w:rsidRDefault="00772C92" w:rsidP="00772C92">
      <w:pPr>
        <w:pStyle w:val="ad"/>
        <w:ind w:firstLine="0"/>
        <w:rPr>
          <w:lang w:val="en-US"/>
        </w:rPr>
      </w:pPr>
      <w:r w:rsidRPr="00772C92">
        <w:rPr>
          <w:lang w:val="en"/>
        </w:rPr>
        <w:t xml:space="preserve">Key words: distance learning technologies, distance learning, computer technology, video lesson, educational platform, </w:t>
      </w:r>
      <w:proofErr w:type="gramStart"/>
      <w:r w:rsidRPr="00772C92">
        <w:rPr>
          <w:lang w:val="en"/>
        </w:rPr>
        <w:t>educational</w:t>
      </w:r>
      <w:proofErr w:type="gramEnd"/>
      <w:r w:rsidRPr="00772C92">
        <w:rPr>
          <w:lang w:val="en"/>
        </w:rPr>
        <w:t xml:space="preserve"> resource.</w:t>
      </w:r>
    </w:p>
    <w:p w:rsidR="000A1C5F" w:rsidRPr="00772C92" w:rsidRDefault="000A1C5F" w:rsidP="004F2EEB">
      <w:pPr>
        <w:pStyle w:val="ad"/>
        <w:rPr>
          <w:lang w:val="en-US"/>
        </w:rPr>
      </w:pPr>
    </w:p>
    <w:p w:rsidR="00772C92" w:rsidRPr="00772C92" w:rsidRDefault="00772C92" w:rsidP="00772C92">
      <w:pPr>
        <w:pStyle w:val="ad"/>
      </w:pPr>
      <w:r w:rsidRPr="00772C92">
        <w:t xml:space="preserve">В начале 2020 года никто не предполагал, что возникнет необходимость быстрого  внедрения дистанционных форм образования в школах. Всеобщее дистанционное обучение – одно  из новшеств, которое привнесла в нашу жизнь пандемия </w:t>
      </w:r>
      <w:proofErr w:type="spellStart"/>
      <w:r w:rsidRPr="00772C92">
        <w:t>коронавируса</w:t>
      </w:r>
      <w:proofErr w:type="spellEnd"/>
      <w:r w:rsidRPr="00772C92">
        <w:t xml:space="preserve">.  Возник вопрос: как же перейти на </w:t>
      </w:r>
      <w:r w:rsidR="00DF1A50">
        <w:t xml:space="preserve"> </w:t>
      </w:r>
      <w:proofErr w:type="gramStart"/>
      <w:r w:rsidRPr="00772C92">
        <w:t>дистанционное</w:t>
      </w:r>
      <w:proofErr w:type="gramEnd"/>
      <w:r w:rsidRPr="00772C92">
        <w:t xml:space="preserve"> онлайн-обучение в короткий срок? Хочу поделиться опытом работы по реализации образовательных программ с применением электронного обучения и дистанционных образовательных технологий в начальной школе.</w:t>
      </w:r>
    </w:p>
    <w:p w:rsidR="00772C92" w:rsidRPr="00772C92" w:rsidRDefault="00772C92" w:rsidP="00772C92">
      <w:pPr>
        <w:pStyle w:val="ad"/>
      </w:pPr>
      <w:r w:rsidRPr="00772C92">
        <w:t xml:space="preserve">Сначала я проинформировала  родителей  учащихся своего класса о новой форме обучения. Затем  провела мониторинг среди </w:t>
      </w:r>
      <w:r w:rsidRPr="00772C92">
        <w:lastRenderedPageBreak/>
        <w:t>родителей, позволяющий узнать технические возможности каждой семьи для перехода на дистанционное обучение. Изучила ряд платформ, предлагающих услуги по организации электронного обучения.</w:t>
      </w:r>
      <w:r w:rsidR="006022E2" w:rsidRPr="006022E2">
        <w:t>[1]</w:t>
      </w:r>
      <w:r w:rsidRPr="00772C92">
        <w:t xml:space="preserve"> Дети и родители класса  до периода дистанционного обучения  были хорошо знакомы  с платформой «</w:t>
      </w:r>
      <w:proofErr w:type="spellStart"/>
      <w:r w:rsidRPr="00772C92">
        <w:t>Учи</w:t>
      </w:r>
      <w:proofErr w:type="gramStart"/>
      <w:r w:rsidRPr="00772C92">
        <w:t>.р</w:t>
      </w:r>
      <w:proofErr w:type="gramEnd"/>
      <w:r w:rsidRPr="00772C92">
        <w:t>у</w:t>
      </w:r>
      <w:proofErr w:type="spellEnd"/>
      <w:r w:rsidRPr="00772C92">
        <w:t>», поэтому  работа на данной платформе  была активно продолжена  и в период  ДО. Очень часто   в  своей практике  я использовала  возможн</w:t>
      </w:r>
      <w:r w:rsidR="00DF1A50">
        <w:t>ости  учебной платформы «РЭШ» (</w:t>
      </w:r>
      <w:r w:rsidRPr="00772C92">
        <w:t>Российской электронной школы).</w:t>
      </w:r>
      <w:r w:rsidR="00BB044D">
        <w:t xml:space="preserve"> </w:t>
      </w:r>
      <w:r w:rsidRPr="00772C92">
        <w:t>Это настоящ</w:t>
      </w:r>
      <w:r w:rsidR="006022E2">
        <w:t>ий кладезь разработанных уроков</w:t>
      </w:r>
      <w:r w:rsidRPr="00772C92">
        <w:t xml:space="preserve"> по р</w:t>
      </w:r>
      <w:r w:rsidR="00BB044D">
        <w:t>азличным предметам</w:t>
      </w:r>
      <w:r w:rsidRPr="00772C92">
        <w:t xml:space="preserve">, с контрольными и </w:t>
      </w:r>
      <w:proofErr w:type="spellStart"/>
      <w:r w:rsidRPr="00772C92">
        <w:t>тренинговыми</w:t>
      </w:r>
      <w:proofErr w:type="spellEnd"/>
      <w:r w:rsidRPr="00772C92">
        <w:t xml:space="preserve"> заданиями. У некоторых учащихся класса  не было возможности перейти на дистанционный формат обучения в связи с отсутствием компьютерной техники дома или подключения к сети Интернет. В этих условиях я организовала  обучение в режиме консультаций и самоподготовки по мобильной связи. </w:t>
      </w:r>
    </w:p>
    <w:p w:rsidR="00772C92" w:rsidRPr="00772C92" w:rsidRDefault="00772C92" w:rsidP="00772C92">
      <w:pPr>
        <w:pStyle w:val="ad"/>
      </w:pPr>
      <w:r w:rsidRPr="00772C92">
        <w:t>Но есть и своя «ложка дёгтя в бочке с мёдом»</w:t>
      </w:r>
      <w:r w:rsidR="00BB044D">
        <w:t>. П</w:t>
      </w:r>
      <w:r w:rsidRPr="00772C92">
        <w:t>ри использовании разли</w:t>
      </w:r>
      <w:r w:rsidR="00BB044D">
        <w:t xml:space="preserve">чных платформ по организации </w:t>
      </w:r>
      <w:proofErr w:type="gramStart"/>
      <w:r w:rsidR="00BB044D">
        <w:t>ДО</w:t>
      </w:r>
      <w:proofErr w:type="gramEnd"/>
      <w:r w:rsidR="00BB044D">
        <w:t xml:space="preserve"> н</w:t>
      </w:r>
      <w:r w:rsidRPr="00772C92">
        <w:t xml:space="preserve">е  всегда можно применить </w:t>
      </w:r>
      <w:proofErr w:type="gramStart"/>
      <w:r w:rsidRPr="00772C92">
        <w:t>тот</w:t>
      </w:r>
      <w:proofErr w:type="gramEnd"/>
      <w:r w:rsidR="00DF1A50">
        <w:t xml:space="preserve"> </w:t>
      </w:r>
      <w:r w:rsidRPr="00772C92">
        <w:t xml:space="preserve"> материал, который предлагают интернет платформы, т.к. там часто  представлены темы уроков разных УМК, которые не всегда учитывают уровень подготовленности учеников класса. В этой связи незаменим</w:t>
      </w:r>
      <w:r w:rsidR="00DF1A50">
        <w:t xml:space="preserve">ым в моей работе стало создание </w:t>
      </w:r>
      <w:proofErr w:type="gramStart"/>
      <w:r w:rsidRPr="00772C92">
        <w:t>собственных</w:t>
      </w:r>
      <w:proofErr w:type="gramEnd"/>
      <w:r w:rsidR="00DF1A50">
        <w:t xml:space="preserve"> </w:t>
      </w:r>
      <w:r w:rsidRPr="00772C92">
        <w:t xml:space="preserve"> </w:t>
      </w:r>
      <w:proofErr w:type="spellStart"/>
      <w:r w:rsidRPr="00772C92">
        <w:t>видеоуроков</w:t>
      </w:r>
      <w:proofErr w:type="spellEnd"/>
      <w:r w:rsidRPr="00772C92">
        <w:t xml:space="preserve"> или </w:t>
      </w:r>
      <w:proofErr w:type="spellStart"/>
      <w:r w:rsidRPr="00772C92">
        <w:t>аудиоуроков</w:t>
      </w:r>
      <w:proofErr w:type="spellEnd"/>
      <w:r w:rsidRPr="00772C92">
        <w:t>, что позволило мне объяснять новый материал ученикам на доступном уровне.</w:t>
      </w:r>
      <w:r w:rsidR="006022E2" w:rsidRPr="006022E2">
        <w:t>[3]</w:t>
      </w:r>
      <w:r w:rsidRPr="00772C92">
        <w:t xml:space="preserve"> Для данной работы я использовала программу </w:t>
      </w:r>
      <w:r w:rsidRPr="00772C92">
        <w:rPr>
          <w:lang w:val="en-US"/>
        </w:rPr>
        <w:t>Free</w:t>
      </w:r>
      <w:r w:rsidR="00BB044D">
        <w:t xml:space="preserve"> </w:t>
      </w:r>
      <w:r w:rsidRPr="00772C92">
        <w:rPr>
          <w:lang w:val="en-US"/>
        </w:rPr>
        <w:t>Cam</w:t>
      </w:r>
      <w:r w:rsidRPr="00772C92">
        <w:t xml:space="preserve">. Она включает в себя необходимый набор функций для создания </w:t>
      </w:r>
      <w:proofErr w:type="spellStart"/>
      <w:r w:rsidRPr="00772C92">
        <w:t>видеоуроков</w:t>
      </w:r>
      <w:proofErr w:type="spellEnd"/>
      <w:r w:rsidRPr="00772C92">
        <w:t xml:space="preserve"> и презентаций. Программа даёт возможность редактировать видео, удалять нежелательные фрагменты видео, регулировать громкость, п</w:t>
      </w:r>
      <w:r w:rsidR="00BB044D">
        <w:t>рименять эффект нарастания или затухания звука.</w:t>
      </w:r>
    </w:p>
    <w:p w:rsidR="00772C92" w:rsidRPr="00772C92" w:rsidRDefault="00772C92" w:rsidP="00772C92">
      <w:pPr>
        <w:pStyle w:val="ad"/>
      </w:pPr>
      <w:r w:rsidRPr="00772C92">
        <w:t>Чтобы проверить уровень усвоения программ</w:t>
      </w:r>
      <w:r w:rsidR="00BB044D">
        <w:t xml:space="preserve">ного материала по предметам, я </w:t>
      </w:r>
      <w:r w:rsidRPr="00772C92">
        <w:t>о</w:t>
      </w:r>
      <w:r w:rsidR="00DF1A50">
        <w:t xml:space="preserve">существляла ежедневный  </w:t>
      </w:r>
      <w:proofErr w:type="gramStart"/>
      <w:r w:rsidR="001D32D2">
        <w:t xml:space="preserve">контроль </w:t>
      </w:r>
      <w:r w:rsidRPr="00772C92">
        <w:t>за</w:t>
      </w:r>
      <w:proofErr w:type="gramEnd"/>
      <w:r w:rsidR="001D32D2">
        <w:t xml:space="preserve"> </w:t>
      </w:r>
      <w:r w:rsidRPr="00772C92">
        <w:t xml:space="preserve"> выполнением всех заданий учащихся. В  этом большую помощь мне оказывали родители, которые направляли фото, аудио и видео</w:t>
      </w:r>
      <w:r w:rsidR="00BB044D">
        <w:t>файлы с выполненными работами (</w:t>
      </w:r>
      <w:r w:rsidRPr="00772C92">
        <w:t>тестами, чтением наизусть, рисунками, самостоятельными работами).</w:t>
      </w:r>
      <w:r w:rsidR="006022E2" w:rsidRPr="006022E2">
        <w:t>[2]</w:t>
      </w:r>
      <w:bookmarkStart w:id="0" w:name="_GoBack"/>
      <w:bookmarkEnd w:id="0"/>
      <w:r w:rsidRPr="00772C92">
        <w:t xml:space="preserve"> Хорошим подспорьем для быстрой проверки знаний учеников стал для меня сервис Яндекс.</w:t>
      </w:r>
      <w:r w:rsidR="00BB044D">
        <w:t xml:space="preserve"> </w:t>
      </w:r>
      <w:r w:rsidRPr="00772C92">
        <w:t>Учебник, который позволяет</w:t>
      </w:r>
      <w:r w:rsidR="00BB044D">
        <w:t xml:space="preserve"> быстро </w:t>
      </w:r>
      <w:r w:rsidRPr="00772C92">
        <w:t xml:space="preserve"> осуществлять мониторинг результатов учеников и наблюдать данные результаты в динамике.</w:t>
      </w:r>
    </w:p>
    <w:p w:rsidR="00DF1A50" w:rsidRPr="00772C92" w:rsidRDefault="00BB044D" w:rsidP="00DF1A50">
      <w:pPr>
        <w:pStyle w:val="ad"/>
      </w:pPr>
      <w:r>
        <w:t xml:space="preserve">Таким образом, в период дистанционного обучения </w:t>
      </w:r>
      <w:r w:rsidR="00772C92" w:rsidRPr="00772C92">
        <w:t xml:space="preserve"> я  строила свою работу в формате</w:t>
      </w:r>
      <w:r>
        <w:t xml:space="preserve"> создания и </w:t>
      </w:r>
      <w:r w:rsidR="00772C92" w:rsidRPr="00772C92">
        <w:t xml:space="preserve"> использования собственных </w:t>
      </w:r>
      <w:r w:rsidR="00772C92" w:rsidRPr="00772C92">
        <w:lastRenderedPageBreak/>
        <w:t xml:space="preserve">разработок, а также с привлечением материала образовательных ресурсов. </w:t>
      </w:r>
    </w:p>
    <w:p w:rsidR="004F2EEB" w:rsidRDefault="004F2EEB" w:rsidP="00DF1A50">
      <w:pPr>
        <w:pStyle w:val="ad"/>
        <w:ind w:firstLine="0"/>
      </w:pPr>
    </w:p>
    <w:p w:rsidR="004F2EEB" w:rsidRDefault="004F2EEB" w:rsidP="004F2EEB">
      <w:pPr>
        <w:pStyle w:val="af4"/>
      </w:pPr>
      <w:r>
        <w:t>Литература</w:t>
      </w:r>
    </w:p>
    <w:p w:rsidR="00A301D8" w:rsidRDefault="00A301D8" w:rsidP="00DF1A50">
      <w:pPr>
        <w:pStyle w:val="ad"/>
      </w:pPr>
      <w:r>
        <w:t xml:space="preserve">1. </w:t>
      </w:r>
      <w:r w:rsidRPr="00A301D8">
        <w:t xml:space="preserve">Минин, А.Я., 2016. Информационные технологии в образовании. Москва: МПГУ, </w:t>
      </w:r>
      <w:proofErr w:type="spellStart"/>
      <w:r w:rsidRPr="00A301D8">
        <w:t>pp</w:t>
      </w:r>
      <w:proofErr w:type="spellEnd"/>
      <w:r w:rsidRPr="00A301D8">
        <w:t>: 148.</w:t>
      </w:r>
    </w:p>
    <w:p w:rsidR="00DF1A50" w:rsidRDefault="00A301D8" w:rsidP="00DF1A50">
      <w:pPr>
        <w:pStyle w:val="ad"/>
      </w:pPr>
      <w:r>
        <w:t>2.</w:t>
      </w:r>
      <w:r w:rsidR="00A96D57">
        <w:t xml:space="preserve"> </w:t>
      </w:r>
      <w:r w:rsidR="00763B85" w:rsidRPr="00763B85">
        <w:t>Громова, Л.А., 2018. Трудовое воспитание в начальной школе. Начальная школа, 10: 28-31.</w:t>
      </w:r>
    </w:p>
    <w:p w:rsidR="00C76468" w:rsidRPr="004F2EEB" w:rsidRDefault="00C76468" w:rsidP="00C76468">
      <w:pPr>
        <w:pStyle w:val="ad"/>
        <w:ind w:firstLine="0"/>
      </w:pPr>
      <w:r>
        <w:t xml:space="preserve">        </w:t>
      </w:r>
      <w:r w:rsidR="000F09D5">
        <w:t xml:space="preserve">3. </w:t>
      </w:r>
      <w:proofErr w:type="spellStart"/>
      <w:r w:rsidRPr="00C76468">
        <w:t>Шахмаева</w:t>
      </w:r>
      <w:proofErr w:type="spellEnd"/>
      <w:r w:rsidRPr="00C76468">
        <w:t xml:space="preserve">, Н.М., 2000. Технические средства дистанционного обучения. Москва: Знание, </w:t>
      </w:r>
      <w:proofErr w:type="spellStart"/>
      <w:r w:rsidRPr="00C76468">
        <w:t>pp</w:t>
      </w:r>
      <w:proofErr w:type="spellEnd"/>
      <w:r w:rsidRPr="00C76468">
        <w:t>: 276.</w:t>
      </w:r>
    </w:p>
    <w:p w:rsidR="00DF1A50" w:rsidRDefault="00DF1A50" w:rsidP="00DF1A50">
      <w:pPr>
        <w:pStyle w:val="a"/>
        <w:numPr>
          <w:ilvl w:val="0"/>
          <w:numId w:val="0"/>
        </w:numPr>
        <w:ind w:left="737"/>
      </w:pPr>
    </w:p>
    <w:p w:rsidR="00BB044D" w:rsidRDefault="00BB044D" w:rsidP="004F2EEB">
      <w:pPr>
        <w:pStyle w:val="af4"/>
      </w:pPr>
    </w:p>
    <w:p w:rsidR="00BB044D" w:rsidRDefault="00BB044D" w:rsidP="004F2EEB">
      <w:pPr>
        <w:pStyle w:val="af4"/>
      </w:pPr>
    </w:p>
    <w:p w:rsidR="00BB044D" w:rsidRDefault="00BB044D" w:rsidP="004F2EEB">
      <w:pPr>
        <w:pStyle w:val="af4"/>
      </w:pPr>
    </w:p>
    <w:p w:rsidR="00BB044D" w:rsidRDefault="00BB044D" w:rsidP="004F2EEB">
      <w:pPr>
        <w:pStyle w:val="af4"/>
      </w:pPr>
    </w:p>
    <w:p w:rsidR="00BB044D" w:rsidRDefault="00BB044D" w:rsidP="004F2EEB">
      <w:pPr>
        <w:pStyle w:val="af4"/>
      </w:pPr>
    </w:p>
    <w:sectPr w:rsidR="00BB044D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B9205A7"/>
    <w:multiLevelType w:val="hybridMultilevel"/>
    <w:tmpl w:val="B2420A52"/>
    <w:lvl w:ilvl="0" w:tplc="55A87DE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7"/>
    <w:rsid w:val="00042A7E"/>
    <w:rsid w:val="0006676E"/>
    <w:rsid w:val="000950AB"/>
    <w:rsid w:val="000A1C5F"/>
    <w:rsid w:val="000B313B"/>
    <w:rsid w:val="000D03D3"/>
    <w:rsid w:val="000F09D5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74561"/>
    <w:rsid w:val="00192E5A"/>
    <w:rsid w:val="001A1639"/>
    <w:rsid w:val="001C3721"/>
    <w:rsid w:val="001D0EB7"/>
    <w:rsid w:val="001D32D2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2D74C4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022E2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63B85"/>
    <w:rsid w:val="00772C92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942B07"/>
    <w:rsid w:val="0094547F"/>
    <w:rsid w:val="009507C9"/>
    <w:rsid w:val="00981755"/>
    <w:rsid w:val="00985CA2"/>
    <w:rsid w:val="00987A26"/>
    <w:rsid w:val="009C2312"/>
    <w:rsid w:val="009F7D1B"/>
    <w:rsid w:val="00A0099E"/>
    <w:rsid w:val="00A301D8"/>
    <w:rsid w:val="00A43579"/>
    <w:rsid w:val="00A61558"/>
    <w:rsid w:val="00A71152"/>
    <w:rsid w:val="00A8353E"/>
    <w:rsid w:val="00A96D57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BB044D"/>
    <w:rsid w:val="00C1784A"/>
    <w:rsid w:val="00C21A9C"/>
    <w:rsid w:val="00C37F5F"/>
    <w:rsid w:val="00C44C6C"/>
    <w:rsid w:val="00C63AAB"/>
    <w:rsid w:val="00C76468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1A50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esktop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5D2D-9036-438D-956E-16DEC7C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93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Андрей</dc:creator>
  <cp:lastModifiedBy>Андрей</cp:lastModifiedBy>
  <cp:revision>12</cp:revision>
  <cp:lastPrinted>1900-12-31T20:00:00Z</cp:lastPrinted>
  <dcterms:created xsi:type="dcterms:W3CDTF">2022-05-16T19:44:00Z</dcterms:created>
  <dcterms:modified xsi:type="dcterms:W3CDTF">2022-05-18T17:03:00Z</dcterms:modified>
</cp:coreProperties>
</file>