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5E0" w:rsidRDefault="004D3336" w:rsidP="004D33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91EBB">
        <w:rPr>
          <w:rFonts w:ascii="Times New Roman" w:hAnsi="Times New Roman" w:cs="Times New Roman"/>
          <w:sz w:val="28"/>
          <w:szCs w:val="28"/>
        </w:rPr>
        <w:t xml:space="preserve">астер-класс по теме «Музей ББО в </w:t>
      </w:r>
      <w:proofErr w:type="spellStart"/>
      <w:r w:rsidR="00791EB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791EBB">
        <w:rPr>
          <w:rFonts w:ascii="Times New Roman" w:hAnsi="Times New Roman" w:cs="Times New Roman"/>
          <w:sz w:val="28"/>
          <w:szCs w:val="28"/>
        </w:rPr>
        <w:t xml:space="preserve"> Беларуси. Воспитание патриотизма в Год исторической памяти.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ведущих направлений деятельности музея</w:t>
      </w:r>
      <w:r w:rsidR="004D3336">
        <w:rPr>
          <w:rFonts w:ascii="Times New Roman" w:hAnsi="Times New Roman" w:cs="Times New Roman"/>
          <w:sz w:val="28"/>
          <w:szCs w:val="28"/>
        </w:rPr>
        <w:t xml:space="preserve"> Батальона белорусских орлят</w:t>
      </w:r>
      <w:r>
        <w:rPr>
          <w:rFonts w:ascii="Times New Roman" w:hAnsi="Times New Roman" w:cs="Times New Roman"/>
          <w:sz w:val="28"/>
          <w:szCs w:val="28"/>
        </w:rPr>
        <w:t xml:space="preserve"> является воспитание патриотизма подрастающего поколения. </w:t>
      </w:r>
      <w:r w:rsidR="004D3336">
        <w:rPr>
          <w:rFonts w:ascii="Times New Roman" w:hAnsi="Times New Roman" w:cs="Times New Roman"/>
          <w:sz w:val="28"/>
          <w:szCs w:val="28"/>
        </w:rPr>
        <w:t>Используя интерактивные методы воспитания,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распространения информации о музее в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медиаплатформах</w:t>
      </w:r>
      <w:proofErr w:type="spellEnd"/>
      <w:r w:rsidR="004D3336">
        <w:rPr>
          <w:rFonts w:ascii="Times New Roman" w:hAnsi="Times New Roman" w:cs="Times New Roman"/>
          <w:sz w:val="28"/>
          <w:szCs w:val="28"/>
        </w:rPr>
        <w:t xml:space="preserve">, музейная педагогика Средней школы № 67 </w:t>
      </w:r>
      <w:proofErr w:type="spellStart"/>
      <w:r w:rsidR="004D333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4D333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4D3336">
        <w:rPr>
          <w:rFonts w:ascii="Times New Roman" w:hAnsi="Times New Roman" w:cs="Times New Roman"/>
          <w:sz w:val="28"/>
          <w:szCs w:val="28"/>
        </w:rPr>
        <w:t>инска</w:t>
      </w:r>
      <w:proofErr w:type="spellEnd"/>
      <w:r w:rsidR="004D3336">
        <w:rPr>
          <w:rFonts w:ascii="Times New Roman" w:hAnsi="Times New Roman" w:cs="Times New Roman"/>
          <w:sz w:val="28"/>
          <w:szCs w:val="28"/>
        </w:rPr>
        <w:t xml:space="preserve"> проводит работу с подрастающим поколением в этой области.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мир построен так, что если какое-то событие не получило отражение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медийном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пространстве, то об этом никто не знает</w:t>
      </w:r>
      <w:r w:rsidR="004D3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D3336">
        <w:rPr>
          <w:rFonts w:ascii="Times New Roman" w:hAnsi="Times New Roman" w:cs="Times New Roman"/>
          <w:sz w:val="28"/>
          <w:szCs w:val="28"/>
        </w:rPr>
        <w:t xml:space="preserve"> вся эта информация</w:t>
      </w:r>
      <w:r>
        <w:rPr>
          <w:rFonts w:ascii="Times New Roman" w:hAnsi="Times New Roman" w:cs="Times New Roman"/>
          <w:sz w:val="28"/>
          <w:szCs w:val="28"/>
        </w:rPr>
        <w:t xml:space="preserve"> остается только в поле зрения своего ближайшего окружения.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музей имеет статус Народного, живы еще те люди, которым он посвящен – то есть орлята-ветераны войны, которые сами участвовали в организации муз</w:t>
      </w:r>
      <w:r w:rsidR="004D3336">
        <w:rPr>
          <w:rFonts w:ascii="Times New Roman" w:hAnsi="Times New Roman" w:cs="Times New Roman"/>
          <w:sz w:val="28"/>
          <w:szCs w:val="28"/>
        </w:rPr>
        <w:t>ея, всячески пополняли его фонд</w:t>
      </w:r>
      <w:r>
        <w:rPr>
          <w:rFonts w:ascii="Times New Roman" w:hAnsi="Times New Roman" w:cs="Times New Roman"/>
          <w:sz w:val="28"/>
          <w:szCs w:val="28"/>
        </w:rPr>
        <w:t>. Они прихо</w:t>
      </w:r>
      <w:r w:rsidR="004D3336">
        <w:rPr>
          <w:rFonts w:ascii="Times New Roman" w:hAnsi="Times New Roman" w:cs="Times New Roman"/>
          <w:sz w:val="28"/>
          <w:szCs w:val="28"/>
        </w:rPr>
        <w:t>дят в музей на значимые даты – Д</w:t>
      </w:r>
      <w:r>
        <w:rPr>
          <w:rFonts w:ascii="Times New Roman" w:hAnsi="Times New Roman" w:cs="Times New Roman"/>
          <w:sz w:val="28"/>
          <w:szCs w:val="28"/>
        </w:rPr>
        <w:t>ень победы, годовщин</w:t>
      </w:r>
      <w:r w:rsidR="004D333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ББО, 22 июня, День независимости,  на февральские праздники, принимают в пионеры, в октябрята. У</w:t>
      </w:r>
      <w:r w:rsidR="004D3336">
        <w:rPr>
          <w:rFonts w:ascii="Times New Roman" w:hAnsi="Times New Roman" w:cs="Times New Roman"/>
          <w:sz w:val="28"/>
          <w:szCs w:val="28"/>
        </w:rPr>
        <w:t>же одно</w:t>
      </w:r>
      <w:r>
        <w:rPr>
          <w:rFonts w:ascii="Times New Roman" w:hAnsi="Times New Roman" w:cs="Times New Roman"/>
          <w:sz w:val="28"/>
          <w:szCs w:val="28"/>
        </w:rPr>
        <w:t xml:space="preserve"> присутствие ветеранов войны среди школьников оказывает огромное воспитательное воздействие на подрастающее поколение, а их подлинные свидетельства о войне служ</w:t>
      </w:r>
      <w:r w:rsidR="004D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 надежной основой для воспитания патриотизма. Поэтому считаем </w:t>
      </w:r>
      <w:r w:rsidR="004D3336">
        <w:rPr>
          <w:rFonts w:ascii="Times New Roman" w:hAnsi="Times New Roman" w:cs="Times New Roman"/>
          <w:sz w:val="28"/>
          <w:szCs w:val="28"/>
        </w:rPr>
        <w:t xml:space="preserve">важным и определяющим </w:t>
      </w:r>
      <w:r>
        <w:rPr>
          <w:rFonts w:ascii="Times New Roman" w:hAnsi="Times New Roman" w:cs="Times New Roman"/>
          <w:sz w:val="28"/>
          <w:szCs w:val="28"/>
        </w:rPr>
        <w:t xml:space="preserve">в своей музейной педагогике уделять внимание запросам молодого поколения, которое ищет и постигает информацию только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музей широко представлен на сайте школы, в социальных сетях,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медиаплатформе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репортажах ведущих белорусских СМИ и на </w:t>
      </w:r>
      <w:r w:rsidR="004D3336">
        <w:rPr>
          <w:rFonts w:ascii="Times New Roman" w:hAnsi="Times New Roman" w:cs="Times New Roman"/>
          <w:sz w:val="28"/>
          <w:szCs w:val="28"/>
        </w:rPr>
        <w:t>ведущих</w:t>
      </w:r>
      <w:r>
        <w:rPr>
          <w:rFonts w:ascii="Times New Roman" w:hAnsi="Times New Roman" w:cs="Times New Roman"/>
          <w:sz w:val="28"/>
          <w:szCs w:val="28"/>
        </w:rPr>
        <w:t xml:space="preserve"> сайтах.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отметить репортаж Столичного телевидения о посещении Министра образования Игорем Карпенко и послом России в Беларуси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Мезинцевым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Дмитрием Федоровичем в День Единения Беларуси и России. Следует </w:t>
      </w:r>
      <w:r w:rsidR="004D3336">
        <w:rPr>
          <w:rFonts w:ascii="Times New Roman" w:hAnsi="Times New Roman" w:cs="Times New Roman"/>
          <w:sz w:val="28"/>
          <w:szCs w:val="28"/>
        </w:rPr>
        <w:t>сказать о том</w:t>
      </w:r>
      <w:r>
        <w:rPr>
          <w:rFonts w:ascii="Times New Roman" w:hAnsi="Times New Roman" w:cs="Times New Roman"/>
          <w:sz w:val="28"/>
          <w:szCs w:val="28"/>
        </w:rPr>
        <w:t>, что событие вызвало широкий резонанс и нашло широкий отклик в информационном пространстве страны.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благодаря деятельности музея широко стала известна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трагическая история </w:t>
      </w:r>
      <w:r w:rsidR="004D3336">
        <w:rPr>
          <w:rFonts w:ascii="Times New Roman" w:hAnsi="Times New Roman" w:cs="Times New Roman"/>
          <w:sz w:val="28"/>
          <w:szCs w:val="28"/>
        </w:rPr>
        <w:t xml:space="preserve">военных лет начальника штаба ББО Василия Алексеевича Князева: </w:t>
      </w:r>
      <w:r>
        <w:rPr>
          <w:rFonts w:ascii="Times New Roman" w:hAnsi="Times New Roman" w:cs="Times New Roman"/>
          <w:sz w:val="28"/>
          <w:szCs w:val="28"/>
        </w:rPr>
        <w:t>на глазах девятилетнего ребенка расстреляли полицаи всю его семью.</w:t>
      </w:r>
    </w:p>
    <w:p w:rsidR="00791EBB" w:rsidRDefault="004D3336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Информация о нашем музее</w:t>
      </w:r>
      <w:r w:rsidR="00791EBB">
        <w:rPr>
          <w:rFonts w:ascii="Times New Roman" w:hAnsi="Times New Roman" w:cs="Times New Roman"/>
          <w:sz w:val="28"/>
          <w:szCs w:val="28"/>
        </w:rPr>
        <w:t xml:space="preserve"> распространяется 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1EB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1EBB">
        <w:rPr>
          <w:rFonts w:ascii="Times New Roman" w:hAnsi="Times New Roman" w:cs="Times New Roman"/>
          <w:sz w:val="28"/>
          <w:szCs w:val="28"/>
        </w:rPr>
        <w:t>ко за пределы Беларуси.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EBB">
        <w:rPr>
          <w:rFonts w:ascii="Times New Roman" w:hAnsi="Times New Roman" w:cs="Times New Roman"/>
          <w:sz w:val="28"/>
          <w:szCs w:val="28"/>
        </w:rPr>
        <w:t>Налажено сотрудничество с Курским музеем «Юные защитники Родины» и Музеем города Волгограда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1EBB">
        <w:rPr>
          <w:rFonts w:ascii="Times New Roman" w:hAnsi="Times New Roman" w:cs="Times New Roman"/>
          <w:sz w:val="28"/>
          <w:szCs w:val="28"/>
        </w:rPr>
        <w:t xml:space="preserve"> В результате организованы совместные проекты, а связь осуществляется через телемосты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E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1EBB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>впоследствии</w:t>
      </w:r>
      <w:r w:rsidR="00791EBB">
        <w:rPr>
          <w:rFonts w:ascii="Times New Roman" w:hAnsi="Times New Roman" w:cs="Times New Roman"/>
          <w:sz w:val="28"/>
          <w:szCs w:val="28"/>
        </w:rPr>
        <w:t xml:space="preserve"> находит отражение в </w:t>
      </w:r>
      <w:proofErr w:type="spellStart"/>
      <w:r w:rsidR="00791EBB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791EBB">
        <w:rPr>
          <w:rFonts w:ascii="Times New Roman" w:hAnsi="Times New Roman" w:cs="Times New Roman"/>
          <w:sz w:val="28"/>
          <w:szCs w:val="28"/>
        </w:rPr>
        <w:t xml:space="preserve"> России и </w:t>
      </w:r>
      <w:proofErr w:type="spellStart"/>
      <w:r w:rsidR="00791EBB"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 w:rsidR="00791EBB">
        <w:rPr>
          <w:rFonts w:ascii="Times New Roman" w:hAnsi="Times New Roman" w:cs="Times New Roman"/>
          <w:sz w:val="28"/>
          <w:szCs w:val="28"/>
        </w:rPr>
        <w:t xml:space="preserve"> Беларуси.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репортаж о появлении музея, о его развитии и современном состоянии был снят телеканалом Беларусь-2. Посмотрев</w:t>
      </w:r>
      <w:r w:rsidR="004D3336">
        <w:rPr>
          <w:rFonts w:ascii="Times New Roman" w:hAnsi="Times New Roman" w:cs="Times New Roman"/>
          <w:sz w:val="28"/>
          <w:szCs w:val="28"/>
        </w:rPr>
        <w:t xml:space="preserve"> его,</w:t>
      </w:r>
      <w:r>
        <w:rPr>
          <w:rFonts w:ascii="Times New Roman" w:hAnsi="Times New Roman" w:cs="Times New Roman"/>
          <w:sz w:val="28"/>
          <w:szCs w:val="28"/>
        </w:rPr>
        <w:t xml:space="preserve"> можно получить полное пред</w:t>
      </w:r>
      <w:r w:rsidR="004D3336">
        <w:rPr>
          <w:rFonts w:ascii="Times New Roman" w:hAnsi="Times New Roman" w:cs="Times New Roman"/>
          <w:sz w:val="28"/>
          <w:szCs w:val="28"/>
        </w:rPr>
        <w:t>ставление о деятельности музея,</w:t>
      </w:r>
      <w:r>
        <w:rPr>
          <w:rFonts w:ascii="Times New Roman" w:hAnsi="Times New Roman" w:cs="Times New Roman"/>
          <w:sz w:val="28"/>
          <w:szCs w:val="28"/>
        </w:rPr>
        <w:t xml:space="preserve"> его основных экспонатах и формах работы с детьми. Здесь же можно </w:t>
      </w:r>
      <w:r w:rsidR="004D3336">
        <w:rPr>
          <w:rFonts w:ascii="Times New Roman" w:hAnsi="Times New Roman" w:cs="Times New Roman"/>
          <w:sz w:val="28"/>
          <w:szCs w:val="28"/>
        </w:rPr>
        <w:t xml:space="preserve">почитать </w:t>
      </w:r>
      <w:r>
        <w:rPr>
          <w:rFonts w:ascii="Times New Roman" w:hAnsi="Times New Roman" w:cs="Times New Roman"/>
          <w:sz w:val="28"/>
          <w:szCs w:val="28"/>
        </w:rPr>
        <w:t>интервью с ветераном войны Владимиром Васильевичем Бородиным, узнать его историю о войне.</w:t>
      </w:r>
    </w:p>
    <w:p w:rsidR="00791EBB" w:rsidRDefault="004D3336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Огромный  резо</w:t>
      </w:r>
      <w:r w:rsidR="00791EBB">
        <w:rPr>
          <w:rFonts w:ascii="Times New Roman" w:hAnsi="Times New Roman" w:cs="Times New Roman"/>
          <w:sz w:val="28"/>
          <w:szCs w:val="28"/>
        </w:rPr>
        <w:t>нанс на белорусском информационном поле получил юбилей музея ББ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91EBB">
        <w:rPr>
          <w:rFonts w:ascii="Times New Roman" w:hAnsi="Times New Roman" w:cs="Times New Roman"/>
          <w:sz w:val="28"/>
          <w:szCs w:val="28"/>
        </w:rPr>
        <w:t xml:space="preserve"> – 40 лет, который совпал с пятидесятилетием создания</w:t>
      </w:r>
      <w:r>
        <w:rPr>
          <w:rFonts w:ascii="Times New Roman" w:hAnsi="Times New Roman" w:cs="Times New Roman"/>
          <w:sz w:val="28"/>
          <w:szCs w:val="28"/>
        </w:rPr>
        <w:t xml:space="preserve"> самого</w:t>
      </w:r>
      <w:r w:rsidR="00791EBB">
        <w:rPr>
          <w:rFonts w:ascii="Times New Roman" w:hAnsi="Times New Roman" w:cs="Times New Roman"/>
          <w:sz w:val="28"/>
          <w:szCs w:val="28"/>
        </w:rPr>
        <w:t xml:space="preserve"> ББО.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 активно сотрудничает с БРСМ</w:t>
      </w:r>
      <w:r w:rsidR="004D3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его печатные </w:t>
      </w:r>
      <w:r w:rsidR="004D3336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также отражают информацию о музее, ведут</w:t>
      </w:r>
      <w:r w:rsidR="004D3336">
        <w:rPr>
          <w:rFonts w:ascii="Times New Roman" w:hAnsi="Times New Roman" w:cs="Times New Roman"/>
          <w:sz w:val="28"/>
          <w:szCs w:val="28"/>
        </w:rPr>
        <w:t xml:space="preserve"> репортажи о музее, в частности</w:t>
      </w:r>
      <w:r>
        <w:rPr>
          <w:rFonts w:ascii="Times New Roman" w:hAnsi="Times New Roman" w:cs="Times New Roman"/>
          <w:sz w:val="28"/>
          <w:szCs w:val="28"/>
        </w:rPr>
        <w:t xml:space="preserve"> газета </w:t>
      </w:r>
      <w:r w:rsidR="004D3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Зорька</w:t>
      </w:r>
      <w:r w:rsidR="004D3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которая неоднократно становилась участником  мероприятий музея, тем самым донос</w:t>
      </w:r>
      <w:r w:rsidR="004D3336">
        <w:rPr>
          <w:rFonts w:ascii="Times New Roman" w:hAnsi="Times New Roman" w:cs="Times New Roman"/>
          <w:sz w:val="28"/>
          <w:szCs w:val="28"/>
        </w:rPr>
        <w:t>я правду о войне, что</w:t>
      </w:r>
      <w:r>
        <w:rPr>
          <w:rFonts w:ascii="Times New Roman" w:hAnsi="Times New Roman" w:cs="Times New Roman"/>
          <w:sz w:val="28"/>
          <w:szCs w:val="28"/>
        </w:rPr>
        <w:t xml:space="preserve"> воспитывает детей на героических примерах своих прадедов.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о </w:t>
      </w:r>
      <w:r w:rsidR="004D3336">
        <w:rPr>
          <w:rFonts w:ascii="Times New Roman" w:hAnsi="Times New Roman" w:cs="Times New Roman"/>
          <w:sz w:val="28"/>
          <w:szCs w:val="28"/>
        </w:rPr>
        <w:t>вст</w:t>
      </w:r>
      <w:r>
        <w:rPr>
          <w:rFonts w:ascii="Times New Roman" w:hAnsi="Times New Roman" w:cs="Times New Roman"/>
          <w:sz w:val="28"/>
          <w:szCs w:val="28"/>
        </w:rPr>
        <w:t xml:space="preserve">речах бойцов батальона отражает также одна из наиболее читаемых в республике газет </w:t>
      </w:r>
      <w:r w:rsidR="004D3336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Беларусь сегодня» - она также размещает интересные материалы об участниках батальона</w:t>
      </w:r>
      <w:r w:rsidR="004D3336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 xml:space="preserve"> тех, кто уже оставил нас. </w:t>
      </w:r>
      <w:r w:rsidR="004D3336">
        <w:rPr>
          <w:rFonts w:ascii="Times New Roman" w:hAnsi="Times New Roman" w:cs="Times New Roman"/>
          <w:sz w:val="28"/>
          <w:szCs w:val="28"/>
        </w:rPr>
        <w:t>На этих страницах ветераны делятся</w:t>
      </w:r>
      <w:r>
        <w:rPr>
          <w:rFonts w:ascii="Times New Roman" w:hAnsi="Times New Roman" w:cs="Times New Roman"/>
          <w:sz w:val="28"/>
          <w:szCs w:val="28"/>
        </w:rPr>
        <w:t xml:space="preserve"> интересными моментами из их фронтовой и послевоенной </w:t>
      </w:r>
      <w:r w:rsidR="004D3336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важнейших направлений музея стал</w:t>
      </w:r>
      <w:r w:rsidR="004D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поисковая работа. Что тоже находит свое отражение в материалах СМИ. Так, газета информационного агентства </w:t>
      </w:r>
      <w:r w:rsidR="004D333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7 Дней</w:t>
      </w:r>
      <w:r w:rsidR="004D33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напечатал</w:t>
      </w:r>
      <w:r w:rsidR="004D333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очерк об истории находки, сведения о которой  - эта была лишь фотография – можно было узнать лишь в музее</w:t>
      </w:r>
      <w:r w:rsidR="004D3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ББО.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 музей в социальных сетях молодежных организаци</w:t>
      </w:r>
      <w:r w:rsidR="004D3336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сегодня имеют особенно большой охват среди молодежи и именно там важны патриотические материалы о работе нашего музея. Так</w:t>
      </w:r>
      <w:r w:rsidR="004D33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найти информацию о приеме в пионеры учащихся нашей школы.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оставляют без внимания деятельность нашего музея и городские власти. На интернет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Московского района регулярно </w:t>
      </w:r>
      <w:r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4D3336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но увидеть материалы о музее </w:t>
      </w:r>
      <w:r w:rsidR="004D3336">
        <w:rPr>
          <w:rFonts w:ascii="Times New Roman" w:hAnsi="Times New Roman" w:cs="Times New Roman"/>
          <w:sz w:val="28"/>
          <w:szCs w:val="28"/>
        </w:rPr>
        <w:t>ББО.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3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 была размещена информация о памятных мероприятиях с непосредственным участием руководителей района, </w:t>
      </w:r>
      <w:r w:rsidR="004D3336">
        <w:rPr>
          <w:rFonts w:ascii="Times New Roman" w:hAnsi="Times New Roman" w:cs="Times New Roman"/>
          <w:sz w:val="28"/>
          <w:szCs w:val="28"/>
        </w:rPr>
        <w:t>посетившие</w:t>
      </w:r>
      <w:r>
        <w:rPr>
          <w:rFonts w:ascii="Times New Roman" w:hAnsi="Times New Roman" w:cs="Times New Roman"/>
          <w:sz w:val="28"/>
          <w:szCs w:val="28"/>
        </w:rPr>
        <w:t xml:space="preserve"> музей с ветеранами и провели митинг-реквием на мемориале «Память», над которым шефствует наша школа. </w:t>
      </w:r>
    </w:p>
    <w:p w:rsidR="00791EBB" w:rsidRDefault="00791EB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очевидно, что музей широко представлен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медиапространстве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Беларуси, работа идет в правильном на</w:t>
      </w:r>
      <w:r w:rsidR="004D3336">
        <w:rPr>
          <w:rFonts w:ascii="Times New Roman" w:hAnsi="Times New Roman" w:cs="Times New Roman"/>
          <w:sz w:val="28"/>
          <w:szCs w:val="28"/>
        </w:rPr>
        <w:t xml:space="preserve">правлении, имеет большой охват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ведущих электронных и печатных </w:t>
      </w:r>
      <w:r w:rsidR="004D3336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 Беларуси. Также задействуется такое популярное на</w:t>
      </w:r>
      <w:r w:rsidR="004D3336">
        <w:rPr>
          <w:rFonts w:ascii="Times New Roman" w:hAnsi="Times New Roman" w:cs="Times New Roman"/>
          <w:sz w:val="28"/>
          <w:szCs w:val="28"/>
        </w:rPr>
        <w:t xml:space="preserve">правление, как ролики в </w:t>
      </w:r>
      <w:proofErr w:type="spellStart"/>
      <w:r w:rsidR="004D3336"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 w:rsidR="004D33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3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A4A2B" w:rsidRDefault="009A4A2B" w:rsidP="004D33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Объявленный в стране Год исторической памяти ставит новую планку в работе нашего музея, так как события этого года непосредственно связаны с историей ВОВ, соответственно, увеличивается необходимость размещения большего количества контента патриотической тематики, содержащий историческую правду о войне и противодействующей фальсификации истории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героитизации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нацизма. Такие места, как музей, должны стать место притяжения для </w:t>
      </w:r>
      <w:r w:rsidR="004D3336">
        <w:rPr>
          <w:rFonts w:ascii="Times New Roman" w:hAnsi="Times New Roman" w:cs="Times New Roman"/>
          <w:sz w:val="28"/>
          <w:szCs w:val="28"/>
        </w:rPr>
        <w:t>СМИ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просто неравнодушных людей, которые готовы делиться нужной и правильной информацией с молодежью.</w:t>
      </w:r>
    </w:p>
    <w:p w:rsidR="004D3336" w:rsidRPr="004D3336" w:rsidRDefault="004D3336" w:rsidP="004D3336">
      <w:pPr>
        <w:suppressAutoHyphens/>
        <w:spacing w:after="0" w:line="240" w:lineRule="auto"/>
        <w:rPr>
          <w:rFonts w:ascii="Liberation Serif" w:eastAsia="NSimSun" w:hAnsi="Liberation Serif" w:cs="Arial Unicode MS"/>
          <w:kern w:val="2"/>
          <w:sz w:val="24"/>
          <w:szCs w:val="24"/>
          <w:lang w:eastAsia="zh-CN" w:bidi="hi-IN"/>
        </w:rPr>
      </w:pPr>
      <w:bookmarkStart w:id="0" w:name="_GoBack"/>
      <w:r>
        <w:rPr>
          <w:rFonts w:ascii="Liberation Serif" w:eastAsia="NSimSun" w:hAnsi="Liberation Serif" w:cs="Arial Unicode MS"/>
          <w:color w:val="000000"/>
          <w:kern w:val="2"/>
          <w:sz w:val="24"/>
          <w:szCs w:val="24"/>
          <w:lang w:eastAsia="zh-CN" w:bidi="hi-IN"/>
        </w:rPr>
        <w:t>Полезные ссылки – музей Батальона белорусских орлят:</w:t>
      </w:r>
    </w:p>
    <w:p w:rsidR="004D3336" w:rsidRPr="004D3336" w:rsidRDefault="004D3336" w:rsidP="004D3336">
      <w:pPr>
        <w:suppressAutoHyphens/>
        <w:spacing w:after="0" w:line="240" w:lineRule="auto"/>
        <w:rPr>
          <w:rFonts w:ascii="Liberation Serif" w:eastAsia="NSimSun" w:hAnsi="Liberation Serif" w:cs="Arial Unicode MS"/>
          <w:kern w:val="2"/>
          <w:sz w:val="24"/>
          <w:szCs w:val="24"/>
          <w:lang w:eastAsia="zh-CN" w:bidi="hi-IN"/>
        </w:rPr>
      </w:pPr>
      <w:hyperlink r:id="rId6"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7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http://www.ctv.by/nas-rodnit-etot-podhod-igor-karpenko-i-dmitriy-mezencev-v-minskoy-shkole-prinyali-uchastie-v</w:t>
        </w:r>
      </w:hyperlink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8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http://www.ctv.by/uchastnik-vov-tot-kto-ne-znal-i-ne-videl-uzhasov-voyny-mozhet-tomu-nevdomek-u-menya-na-glazah?page=7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9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https://edu.gov.by/news/batalon-belorusskikh-orlyat--muzey-pamyati/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0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https://www.youtube.com/watch?v=4OKw75p6now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1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https://www.tvr.by/news/obshchestvo/boytsov_znamenitogo_batalona_orlyat_privetstvovali_v_sredney_shkole_67_minska/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2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https://www.belta.by/society/view/pionery-pozdravili-bataljon-belorusskih-orljat-s-50-letiem-432456-2021/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3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https://www.sb.by/articles/belorusskie-orlyata.html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4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https://7dney.by/ru/issues?art_id=1836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5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https://vk.com/wall-108884362_1625</w:t>
        </w:r>
      </w:hyperlink>
      <w:hyperlink w:history="1"/>
    </w:p>
    <w:p w:rsidR="004D3336" w:rsidRPr="004D3336" w:rsidRDefault="004D3336" w:rsidP="004D3336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hyperlink r:id="rId16" w:history="1">
        <w:r w:rsidRPr="004D3336">
          <w:rPr>
            <w:rFonts w:ascii="Times New Roman" w:eastAsia="NSimSun" w:hAnsi="Times New Roman" w:cs="Times New Roman"/>
            <w:color w:val="000080"/>
            <w:kern w:val="2"/>
            <w:sz w:val="28"/>
            <w:szCs w:val="28"/>
            <w:u w:val="single"/>
            <w:lang/>
          </w:rPr>
          <w:t>http://www.mosk.minsk.gov.by/news/3370-srednyaya-shkola-67-i-uvd-administratsii-moskovskogo-rajona-g-minska-proveli-patrioticheskij-marafon-pamyati-ko-dnyu-velikoj-pobedy</w:t>
        </w:r>
      </w:hyperlink>
      <w:hyperlink w:history="1"/>
    </w:p>
    <w:p w:rsidR="004D3336" w:rsidRPr="004D3336" w:rsidRDefault="004D3336" w:rsidP="004D3336">
      <w:pPr>
        <w:suppressAutoHyphens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bookmarkEnd w:id="0"/>
    <w:p w:rsidR="004D3336" w:rsidRPr="004D3336" w:rsidRDefault="004D3336" w:rsidP="004D3336">
      <w:pPr>
        <w:jc w:val="both"/>
        <w:rPr>
          <w:rFonts w:ascii="Times New Roman" w:hAnsi="Times New Roman" w:cs="Times New Roman"/>
          <w:sz w:val="28"/>
          <w:szCs w:val="28"/>
          <w:lang/>
        </w:rPr>
      </w:pPr>
    </w:p>
    <w:sectPr w:rsidR="004D3336" w:rsidRPr="004D3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</w:font>
  <w:font w:name="NSimSun"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8748A"/>
    <w:multiLevelType w:val="hybridMultilevel"/>
    <w:tmpl w:val="2FA2A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BB"/>
    <w:rsid w:val="00293AFA"/>
    <w:rsid w:val="003E65E0"/>
    <w:rsid w:val="004D3336"/>
    <w:rsid w:val="00791EBB"/>
    <w:rsid w:val="009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.by/uchastnik-vov-tot-kto-ne-znal-i-ne-videl-uzhasov-voyny-mozhet-tomu-nevdomek-u-menya-na-glazah?page=7" TargetMode="External"/><Relationship Id="rId13" Type="http://schemas.openxmlformats.org/officeDocument/2006/relationships/hyperlink" Target="https://www.sb.by/articles/belorusskie-orlyata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tv.by/nas-rodnit-etot-podhod-igor-karpenko-i-dmitriy-mezencev-v-minskoy-shkole-prinyali-uchastie-v" TargetMode="External"/><Relationship Id="rId12" Type="http://schemas.openxmlformats.org/officeDocument/2006/relationships/hyperlink" Target="https://www.belta.by/society/view/pionery-pozdravili-bataljon-belorusskih-orljat-s-50-letiem-432456-20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sk.minsk.gov.by/news/3370-srednyaya-shkola-67-i-uvd-administratsii-moskovskogo-rajona-g-minska-proveli-patrioticheskij-marafon-pamyati-ko-dnyu-velikoj-pobed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tv.by/nas-rodnit-etot-podhod-igor-karpenko-i-dmitriy-mezencev-v-minskoy-shkole-prinyali-uchastie-v" TargetMode="External"/><Relationship Id="rId11" Type="http://schemas.openxmlformats.org/officeDocument/2006/relationships/hyperlink" Target="https://www.tvr.by/news/obshchestvo/boytsov_znamenitogo_batalona_orlyat_privetstvovali_v_sredney_shkole_67_mins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08884362_1625" TargetMode="External"/><Relationship Id="rId10" Type="http://schemas.openxmlformats.org/officeDocument/2006/relationships/hyperlink" Target="https://www.youtube.com/watch?v=4OKw75p6n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by/news/batalon-belorusskikh-orlyat--muzey-pamyati/" TargetMode="External"/><Relationship Id="rId14" Type="http://schemas.openxmlformats.org/officeDocument/2006/relationships/hyperlink" Target="https://7dney.by/ru/issues?art_id=18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2022-05-20T19:48:00Z</dcterms:created>
  <dcterms:modified xsi:type="dcterms:W3CDTF">2022-05-20T19:48:00Z</dcterms:modified>
</cp:coreProperties>
</file>